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9C8" w:rsidRPr="001C29C8" w:rsidRDefault="001C29C8" w:rsidP="001C29C8">
      <w:pPr>
        <w:spacing w:after="0" w:line="240" w:lineRule="auto"/>
        <w:jc w:val="center"/>
        <w:rPr>
          <w:rFonts w:ascii="Times New Roman" w:eastAsia="Times New Roman" w:hAnsi="Times New Roman" w:cs="Times New Roman"/>
          <w:b/>
          <w:bCs/>
        </w:rPr>
      </w:pPr>
      <w:r w:rsidRPr="001C29C8">
        <w:rPr>
          <w:rFonts w:ascii="Times New Roman" w:eastAsia="Times New Roman" w:hAnsi="Times New Roman" w:cs="Times New Roman"/>
          <w:b/>
          <w:bCs/>
        </w:rPr>
        <w:t>Муниципальное</w:t>
      </w:r>
      <w:r>
        <w:rPr>
          <w:rFonts w:ascii="Times New Roman" w:eastAsia="Times New Roman" w:hAnsi="Times New Roman" w:cs="Times New Roman"/>
          <w:b/>
          <w:bCs/>
        </w:rPr>
        <w:t xml:space="preserve"> бюджетное</w:t>
      </w:r>
      <w:r w:rsidRPr="001C29C8">
        <w:rPr>
          <w:rFonts w:ascii="Times New Roman" w:eastAsia="Times New Roman" w:hAnsi="Times New Roman" w:cs="Times New Roman"/>
          <w:b/>
          <w:bCs/>
        </w:rPr>
        <w:t xml:space="preserve"> дошкольное образовательное учреждение</w:t>
      </w:r>
    </w:p>
    <w:p w:rsidR="001C29C8" w:rsidRPr="001C29C8" w:rsidRDefault="001C29C8" w:rsidP="001C29C8">
      <w:pPr>
        <w:spacing w:after="0" w:line="240" w:lineRule="auto"/>
        <w:jc w:val="center"/>
        <w:rPr>
          <w:rFonts w:ascii="Times New Roman" w:eastAsia="Times New Roman" w:hAnsi="Times New Roman" w:cs="Times New Roman"/>
          <w:b/>
          <w:bCs/>
        </w:rPr>
      </w:pPr>
      <w:r w:rsidRPr="001C29C8">
        <w:rPr>
          <w:rFonts w:ascii="Times New Roman" w:eastAsia="Times New Roman" w:hAnsi="Times New Roman" w:cs="Times New Roman"/>
          <w:b/>
          <w:bCs/>
        </w:rPr>
        <w:t>детский сад № 58 « Белочка»</w:t>
      </w:r>
    </w:p>
    <w:p w:rsidR="001C29C8" w:rsidRPr="001C29C8" w:rsidRDefault="001C29C8" w:rsidP="001C29C8">
      <w:pPr>
        <w:jc w:val="center"/>
        <w:rPr>
          <w:rFonts w:ascii="Times New Roman" w:eastAsiaTheme="minorHAnsi" w:hAnsi="Times New Roman" w:cs="Times New Roman"/>
          <w:sz w:val="40"/>
          <w:szCs w:val="40"/>
          <w:lang w:eastAsia="en-US"/>
        </w:rPr>
      </w:pPr>
    </w:p>
    <w:p w:rsidR="001C29C8" w:rsidRPr="001C29C8" w:rsidRDefault="001C29C8" w:rsidP="001C29C8">
      <w:pPr>
        <w:jc w:val="right"/>
        <w:rPr>
          <w:rFonts w:ascii="Times New Roman" w:hAnsi="Times New Roman" w:cs="Times New Roman"/>
          <w:sz w:val="40"/>
          <w:szCs w:val="40"/>
        </w:rPr>
      </w:pPr>
    </w:p>
    <w:p w:rsidR="001C29C8" w:rsidRPr="001C29C8" w:rsidRDefault="001C29C8" w:rsidP="001C29C8">
      <w:pPr>
        <w:jc w:val="center"/>
        <w:rPr>
          <w:rFonts w:ascii="Times New Roman" w:hAnsi="Times New Roman" w:cs="Times New Roman"/>
          <w:sz w:val="40"/>
          <w:szCs w:val="40"/>
        </w:rPr>
      </w:pPr>
      <w:r w:rsidRPr="001C29C8">
        <w:rPr>
          <w:rFonts w:ascii="Times New Roman" w:hAnsi="Times New Roman" w:cs="Times New Roman"/>
          <w:sz w:val="40"/>
          <w:szCs w:val="40"/>
        </w:rPr>
        <w:t>Консультация для воспитателей</w:t>
      </w:r>
    </w:p>
    <w:p w:rsidR="001C29C8" w:rsidRPr="001C29C8" w:rsidRDefault="001C29C8" w:rsidP="001C29C8">
      <w:pPr>
        <w:spacing w:before="100" w:beforeAutospacing="1" w:after="100" w:afterAutospacing="1" w:line="240" w:lineRule="auto"/>
        <w:jc w:val="center"/>
        <w:outlineLvl w:val="2"/>
        <w:rPr>
          <w:rFonts w:ascii="Times New Roman" w:eastAsia="Times New Roman" w:hAnsi="Times New Roman" w:cs="Times New Roman"/>
          <w:b/>
          <w:bCs/>
          <w:sz w:val="40"/>
          <w:szCs w:val="40"/>
        </w:rPr>
      </w:pPr>
      <w:r w:rsidRPr="001C29C8">
        <w:rPr>
          <w:rFonts w:ascii="Times New Roman" w:hAnsi="Times New Roman" w:cs="Times New Roman"/>
          <w:b/>
          <w:sz w:val="40"/>
          <w:szCs w:val="40"/>
        </w:rPr>
        <w:t>«</w:t>
      </w:r>
      <w:r w:rsidRPr="001C29C8">
        <w:rPr>
          <w:rFonts w:ascii="Times New Roman" w:eastAsia="Times New Roman" w:hAnsi="Times New Roman" w:cs="Times New Roman"/>
          <w:b/>
          <w:bCs/>
          <w:sz w:val="40"/>
          <w:szCs w:val="40"/>
        </w:rPr>
        <w:t>Физкультурные праздники и досуги в детском саду»</w:t>
      </w:r>
    </w:p>
    <w:p w:rsidR="001C29C8" w:rsidRPr="001C29C8" w:rsidRDefault="001C29C8" w:rsidP="001C29C8">
      <w:pPr>
        <w:spacing w:after="0" w:line="240" w:lineRule="auto"/>
        <w:jc w:val="center"/>
        <w:rPr>
          <w:rFonts w:ascii="Times New Roman" w:hAnsi="Times New Roman" w:cs="Times New Roman"/>
          <w:b/>
          <w:sz w:val="40"/>
          <w:szCs w:val="40"/>
        </w:rPr>
      </w:pPr>
    </w:p>
    <w:p w:rsidR="001C29C8" w:rsidRPr="001C29C8" w:rsidRDefault="001C29C8" w:rsidP="001C29C8">
      <w:pPr>
        <w:spacing w:after="0" w:line="240" w:lineRule="auto"/>
        <w:jc w:val="center"/>
        <w:rPr>
          <w:rFonts w:ascii="Times New Roman" w:hAnsi="Times New Roman" w:cs="Times New Roman"/>
          <w:b/>
          <w:sz w:val="40"/>
          <w:szCs w:val="40"/>
        </w:rPr>
      </w:pPr>
    </w:p>
    <w:p w:rsidR="001C29C8" w:rsidRPr="001C29C8" w:rsidRDefault="001C29C8" w:rsidP="001C29C8">
      <w:pPr>
        <w:spacing w:after="0" w:line="240" w:lineRule="auto"/>
        <w:jc w:val="center"/>
        <w:rPr>
          <w:rFonts w:ascii="Times New Roman" w:hAnsi="Times New Roman" w:cs="Times New Roman"/>
          <w:b/>
          <w:sz w:val="40"/>
          <w:szCs w:val="40"/>
        </w:rPr>
      </w:pPr>
    </w:p>
    <w:p w:rsidR="001C29C8" w:rsidRPr="001C29C8" w:rsidRDefault="001C29C8" w:rsidP="001C29C8">
      <w:pPr>
        <w:jc w:val="right"/>
        <w:rPr>
          <w:rFonts w:ascii="Times New Roman" w:hAnsi="Times New Roman" w:cs="Times New Roman"/>
          <w:b/>
          <w:sz w:val="40"/>
          <w:szCs w:val="40"/>
        </w:rPr>
      </w:pPr>
    </w:p>
    <w:p w:rsidR="001C29C8" w:rsidRPr="001C29C8" w:rsidRDefault="001C29C8" w:rsidP="001C29C8">
      <w:pPr>
        <w:jc w:val="right"/>
        <w:rPr>
          <w:rFonts w:ascii="Times New Roman" w:hAnsi="Times New Roman" w:cs="Times New Roman"/>
          <w:b/>
          <w:sz w:val="40"/>
          <w:szCs w:val="40"/>
        </w:rPr>
      </w:pPr>
    </w:p>
    <w:p w:rsidR="001C29C8" w:rsidRPr="001C29C8" w:rsidRDefault="001C29C8" w:rsidP="001C29C8">
      <w:pPr>
        <w:spacing w:after="0" w:line="240" w:lineRule="auto"/>
        <w:jc w:val="right"/>
        <w:rPr>
          <w:rFonts w:ascii="Times New Roman" w:hAnsi="Times New Roman" w:cs="Times New Roman"/>
          <w:b/>
          <w:sz w:val="40"/>
          <w:szCs w:val="40"/>
        </w:rPr>
      </w:pPr>
    </w:p>
    <w:p w:rsidR="001C29C8" w:rsidRPr="001C29C8" w:rsidRDefault="001C29C8" w:rsidP="001C29C8">
      <w:pPr>
        <w:spacing w:after="0" w:line="240" w:lineRule="auto"/>
        <w:jc w:val="right"/>
        <w:rPr>
          <w:rFonts w:ascii="Times New Roman" w:hAnsi="Times New Roman" w:cs="Times New Roman"/>
          <w:b/>
          <w:sz w:val="28"/>
          <w:szCs w:val="28"/>
        </w:rPr>
      </w:pPr>
    </w:p>
    <w:p w:rsidR="001C29C8" w:rsidRPr="001C29C8" w:rsidRDefault="001C29C8" w:rsidP="001C29C8">
      <w:pPr>
        <w:spacing w:after="0" w:line="240" w:lineRule="auto"/>
        <w:jc w:val="right"/>
        <w:rPr>
          <w:rFonts w:ascii="Times New Roman" w:hAnsi="Times New Roman" w:cs="Times New Roman"/>
          <w:b/>
          <w:sz w:val="28"/>
          <w:szCs w:val="28"/>
        </w:rPr>
      </w:pPr>
    </w:p>
    <w:p w:rsidR="001C29C8" w:rsidRPr="001C29C8" w:rsidRDefault="001C29C8" w:rsidP="001C29C8">
      <w:pPr>
        <w:spacing w:after="0" w:line="240" w:lineRule="auto"/>
        <w:jc w:val="right"/>
        <w:rPr>
          <w:rFonts w:ascii="Times New Roman" w:hAnsi="Times New Roman" w:cs="Times New Roman"/>
          <w:b/>
          <w:sz w:val="28"/>
          <w:szCs w:val="28"/>
        </w:rPr>
      </w:pPr>
    </w:p>
    <w:p w:rsidR="001C29C8" w:rsidRPr="001C29C8" w:rsidRDefault="001C29C8" w:rsidP="001C29C8">
      <w:pPr>
        <w:spacing w:after="0" w:line="240" w:lineRule="auto"/>
        <w:jc w:val="right"/>
        <w:rPr>
          <w:rFonts w:ascii="Times New Roman" w:hAnsi="Times New Roman" w:cs="Times New Roman"/>
          <w:b/>
          <w:sz w:val="28"/>
          <w:szCs w:val="28"/>
        </w:rPr>
      </w:pPr>
    </w:p>
    <w:p w:rsidR="001C29C8" w:rsidRPr="001C29C8" w:rsidRDefault="001C29C8" w:rsidP="001C29C8">
      <w:pPr>
        <w:spacing w:after="0" w:line="240" w:lineRule="auto"/>
        <w:rPr>
          <w:rFonts w:ascii="Times New Roman" w:hAnsi="Times New Roman" w:cs="Times New Roman"/>
          <w:b/>
          <w:sz w:val="28"/>
          <w:szCs w:val="28"/>
        </w:rPr>
      </w:pPr>
    </w:p>
    <w:p w:rsidR="001C29C8" w:rsidRPr="001C29C8" w:rsidRDefault="001C29C8" w:rsidP="001C29C8">
      <w:pPr>
        <w:spacing w:after="0" w:line="240" w:lineRule="auto"/>
        <w:rPr>
          <w:rFonts w:ascii="Times New Roman" w:hAnsi="Times New Roman" w:cs="Times New Roman"/>
          <w:b/>
          <w:sz w:val="28"/>
          <w:szCs w:val="28"/>
        </w:rPr>
      </w:pPr>
    </w:p>
    <w:p w:rsidR="001C29C8" w:rsidRPr="001C29C8" w:rsidRDefault="001C29C8" w:rsidP="001C29C8">
      <w:pPr>
        <w:spacing w:after="0" w:line="240" w:lineRule="auto"/>
        <w:jc w:val="right"/>
        <w:rPr>
          <w:rFonts w:ascii="Times New Roman" w:hAnsi="Times New Roman" w:cs="Times New Roman"/>
          <w:b/>
          <w:sz w:val="28"/>
          <w:szCs w:val="28"/>
        </w:rPr>
      </w:pPr>
    </w:p>
    <w:p w:rsidR="001C29C8" w:rsidRPr="001C29C8" w:rsidRDefault="001C29C8" w:rsidP="001C29C8">
      <w:pPr>
        <w:spacing w:after="0" w:line="240" w:lineRule="auto"/>
        <w:jc w:val="right"/>
        <w:rPr>
          <w:rFonts w:ascii="Times New Roman" w:hAnsi="Times New Roman" w:cs="Times New Roman"/>
          <w:b/>
          <w:sz w:val="28"/>
          <w:szCs w:val="28"/>
        </w:rPr>
      </w:pPr>
    </w:p>
    <w:p w:rsidR="001C29C8" w:rsidRPr="001C29C8" w:rsidRDefault="001C29C8" w:rsidP="001C29C8">
      <w:pPr>
        <w:spacing w:after="0" w:line="240" w:lineRule="auto"/>
        <w:jc w:val="right"/>
        <w:rPr>
          <w:rFonts w:ascii="Times New Roman" w:hAnsi="Times New Roman" w:cs="Times New Roman"/>
          <w:b/>
          <w:sz w:val="28"/>
          <w:szCs w:val="28"/>
        </w:rPr>
      </w:pPr>
      <w:r w:rsidRPr="001C29C8">
        <w:rPr>
          <w:rFonts w:ascii="Times New Roman" w:hAnsi="Times New Roman" w:cs="Times New Roman"/>
          <w:b/>
          <w:sz w:val="28"/>
          <w:szCs w:val="28"/>
        </w:rPr>
        <w:t>Подготовила</w:t>
      </w:r>
    </w:p>
    <w:p w:rsidR="001C29C8" w:rsidRPr="001C29C8" w:rsidRDefault="001C29C8" w:rsidP="001C29C8">
      <w:pPr>
        <w:spacing w:after="0" w:line="240" w:lineRule="auto"/>
        <w:jc w:val="right"/>
        <w:rPr>
          <w:rFonts w:ascii="Times New Roman" w:hAnsi="Times New Roman" w:cs="Times New Roman"/>
          <w:b/>
          <w:sz w:val="28"/>
          <w:szCs w:val="28"/>
        </w:rPr>
      </w:pPr>
      <w:r w:rsidRPr="001C29C8">
        <w:rPr>
          <w:rFonts w:ascii="Times New Roman" w:hAnsi="Times New Roman" w:cs="Times New Roman"/>
          <w:b/>
          <w:sz w:val="28"/>
          <w:szCs w:val="28"/>
        </w:rPr>
        <w:t xml:space="preserve">Инструктор </w:t>
      </w:r>
    </w:p>
    <w:p w:rsidR="001C29C8" w:rsidRPr="001C29C8" w:rsidRDefault="001C29C8" w:rsidP="001C29C8">
      <w:pPr>
        <w:spacing w:after="0" w:line="240" w:lineRule="auto"/>
        <w:jc w:val="right"/>
        <w:rPr>
          <w:rFonts w:ascii="Times New Roman" w:hAnsi="Times New Roman" w:cs="Times New Roman"/>
          <w:b/>
          <w:sz w:val="28"/>
          <w:szCs w:val="28"/>
        </w:rPr>
      </w:pPr>
      <w:r w:rsidRPr="001C29C8">
        <w:rPr>
          <w:rFonts w:ascii="Times New Roman" w:hAnsi="Times New Roman" w:cs="Times New Roman"/>
          <w:b/>
          <w:sz w:val="28"/>
          <w:szCs w:val="28"/>
        </w:rPr>
        <w:t>по физической культуре</w:t>
      </w:r>
    </w:p>
    <w:p w:rsidR="001C29C8" w:rsidRPr="001C29C8" w:rsidRDefault="001C29C8" w:rsidP="001C29C8">
      <w:pPr>
        <w:spacing w:after="0" w:line="240" w:lineRule="auto"/>
        <w:jc w:val="right"/>
        <w:rPr>
          <w:rFonts w:ascii="Times New Roman" w:hAnsi="Times New Roman" w:cs="Times New Roman"/>
          <w:b/>
          <w:sz w:val="28"/>
          <w:szCs w:val="28"/>
        </w:rPr>
      </w:pPr>
      <w:r w:rsidRPr="001C29C8">
        <w:rPr>
          <w:rFonts w:ascii="Times New Roman" w:hAnsi="Times New Roman" w:cs="Times New Roman"/>
          <w:b/>
          <w:sz w:val="28"/>
          <w:szCs w:val="28"/>
        </w:rPr>
        <w:t>Волкова Е.Ю.</w:t>
      </w:r>
    </w:p>
    <w:p w:rsidR="001C29C8" w:rsidRPr="001C29C8" w:rsidRDefault="001C29C8" w:rsidP="001C29C8">
      <w:pPr>
        <w:spacing w:after="0" w:line="240" w:lineRule="auto"/>
        <w:jc w:val="center"/>
        <w:rPr>
          <w:rFonts w:ascii="Times New Roman" w:hAnsi="Times New Roman" w:cs="Times New Roman"/>
          <w:b/>
          <w:sz w:val="28"/>
          <w:szCs w:val="28"/>
        </w:rPr>
      </w:pPr>
    </w:p>
    <w:p w:rsidR="001C29C8" w:rsidRPr="001C29C8" w:rsidRDefault="001C29C8" w:rsidP="001C29C8">
      <w:pPr>
        <w:jc w:val="center"/>
        <w:rPr>
          <w:rFonts w:ascii="Times New Roman" w:hAnsi="Times New Roman" w:cs="Times New Roman"/>
          <w:b/>
          <w:sz w:val="28"/>
          <w:szCs w:val="28"/>
        </w:rPr>
      </w:pPr>
    </w:p>
    <w:p w:rsidR="001C29C8" w:rsidRPr="001C29C8" w:rsidRDefault="001C29C8" w:rsidP="001C29C8">
      <w:pPr>
        <w:jc w:val="center"/>
        <w:rPr>
          <w:rFonts w:ascii="Times New Roman" w:hAnsi="Times New Roman" w:cs="Times New Roman"/>
          <w:b/>
          <w:sz w:val="28"/>
          <w:szCs w:val="28"/>
        </w:rPr>
      </w:pPr>
    </w:p>
    <w:p w:rsidR="001C29C8" w:rsidRPr="001C29C8" w:rsidRDefault="001C29C8" w:rsidP="001C29C8">
      <w:pPr>
        <w:spacing w:line="240" w:lineRule="auto"/>
        <w:jc w:val="center"/>
        <w:rPr>
          <w:rFonts w:ascii="Times New Roman" w:hAnsi="Times New Roman" w:cs="Times New Roman"/>
          <w:b/>
          <w:sz w:val="28"/>
          <w:szCs w:val="28"/>
        </w:rPr>
      </w:pPr>
    </w:p>
    <w:p w:rsidR="001C29C8" w:rsidRPr="001C29C8" w:rsidRDefault="001C29C8" w:rsidP="001C29C8">
      <w:pPr>
        <w:spacing w:line="240" w:lineRule="auto"/>
        <w:jc w:val="center"/>
        <w:rPr>
          <w:rFonts w:ascii="Times New Roman" w:hAnsi="Times New Roman" w:cs="Times New Roman"/>
          <w:b/>
          <w:sz w:val="28"/>
          <w:szCs w:val="28"/>
        </w:rPr>
      </w:pPr>
    </w:p>
    <w:p w:rsidR="006B0FDE" w:rsidRDefault="006B0FDE" w:rsidP="001C29C8">
      <w:pPr>
        <w:spacing w:line="240" w:lineRule="auto"/>
        <w:jc w:val="center"/>
        <w:rPr>
          <w:rFonts w:ascii="Times New Roman" w:hAnsi="Times New Roman" w:cs="Times New Roman"/>
          <w:b/>
          <w:sz w:val="28"/>
          <w:szCs w:val="28"/>
        </w:rPr>
      </w:pPr>
    </w:p>
    <w:p w:rsidR="006B0FDE" w:rsidRDefault="001C29C8" w:rsidP="006B0FDE">
      <w:pPr>
        <w:spacing w:line="240" w:lineRule="auto"/>
        <w:jc w:val="center"/>
        <w:rPr>
          <w:rFonts w:ascii="Times New Roman" w:hAnsi="Times New Roman" w:cs="Times New Roman"/>
          <w:b/>
          <w:sz w:val="28"/>
          <w:szCs w:val="28"/>
        </w:rPr>
      </w:pPr>
      <w:r w:rsidRPr="001C29C8">
        <w:rPr>
          <w:rFonts w:ascii="Times New Roman" w:hAnsi="Times New Roman" w:cs="Times New Roman"/>
          <w:b/>
          <w:sz w:val="28"/>
          <w:szCs w:val="28"/>
        </w:rPr>
        <w:t>2011 г.</w:t>
      </w:r>
    </w:p>
    <w:p w:rsidR="008B0E4F" w:rsidRPr="006B0FDE" w:rsidRDefault="008B0E4F" w:rsidP="006B0FDE">
      <w:pPr>
        <w:spacing w:line="240" w:lineRule="auto"/>
        <w:jc w:val="center"/>
        <w:rPr>
          <w:rFonts w:ascii="Times New Roman" w:hAnsi="Times New Roman" w:cs="Times New Roman"/>
          <w:b/>
          <w:sz w:val="28"/>
          <w:szCs w:val="28"/>
        </w:rPr>
      </w:pPr>
      <w:r w:rsidRPr="008B0E4F">
        <w:rPr>
          <w:rFonts w:ascii="Times New Roman" w:eastAsia="Times New Roman" w:hAnsi="Times New Roman" w:cs="Times New Roman"/>
          <w:b/>
          <w:bCs/>
          <w:sz w:val="28"/>
          <w:szCs w:val="28"/>
        </w:rPr>
        <w:lastRenderedPageBreak/>
        <w:t>Физкультурные праздники и досуги в детском саду.</w:t>
      </w: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В детском саду ребенок получает всестороннее воспитание. В процессе разнообразной деятельности под руководством педагогов он развивается умственно, воспитывается эстетически, физически, нравственно. При этом очень важно, чтобы все, что ребенок узнает, все, чем он овладевает, было эмоционально</w:t>
      </w:r>
      <w:r>
        <w:rPr>
          <w:rFonts w:ascii="Times New Roman" w:eastAsia="Times New Roman" w:hAnsi="Times New Roman" w:cs="Times New Roman"/>
          <w:color w:val="666666"/>
          <w:sz w:val="28"/>
          <w:szCs w:val="28"/>
        </w:rPr>
        <w:t xml:space="preserve"> </w:t>
      </w:r>
      <w:r w:rsidRPr="008B0E4F">
        <w:rPr>
          <w:rFonts w:ascii="Times New Roman" w:eastAsia="Times New Roman" w:hAnsi="Times New Roman" w:cs="Times New Roman"/>
          <w:color w:val="666666"/>
          <w:sz w:val="28"/>
          <w:szCs w:val="28"/>
        </w:rPr>
        <w:t xml:space="preserve"> окрашено.</w:t>
      </w:r>
      <w:r w:rsidRPr="008B0E4F">
        <w:rPr>
          <w:rFonts w:ascii="Times New Roman" w:eastAsia="Times New Roman" w:hAnsi="Times New Roman" w:cs="Times New Roman"/>
          <w:color w:val="666666"/>
          <w:sz w:val="28"/>
          <w:szCs w:val="28"/>
        </w:rPr>
        <w:br/>
        <w:t xml:space="preserve">Эмоции в жизни ребенка играют очень важную роль. Известный советский физиолог Н.М. </w:t>
      </w:r>
      <w:proofErr w:type="spellStart"/>
      <w:r w:rsidRPr="008B0E4F">
        <w:rPr>
          <w:rFonts w:ascii="Times New Roman" w:eastAsia="Times New Roman" w:hAnsi="Times New Roman" w:cs="Times New Roman"/>
          <w:color w:val="666666"/>
          <w:sz w:val="28"/>
          <w:szCs w:val="28"/>
        </w:rPr>
        <w:t>Щелованов</w:t>
      </w:r>
      <w:proofErr w:type="spellEnd"/>
      <w:r w:rsidRPr="008B0E4F">
        <w:rPr>
          <w:rFonts w:ascii="Times New Roman" w:eastAsia="Times New Roman" w:hAnsi="Times New Roman" w:cs="Times New Roman"/>
          <w:color w:val="666666"/>
          <w:sz w:val="28"/>
          <w:szCs w:val="28"/>
        </w:rPr>
        <w:t xml:space="preserve"> писал: «Эмоции не только составляют наиболее ценное психологическое содержание жизни ребенка, но и имеет очень важное физиологическое значение в жизнедеятельности организма». Самая ранняя стадия общения ребенка с миром - стадия эмоциональная. Таким образом, положительная эмоциональная обстановка должна быть постоянна в детском саду. Этому в значительной мере способствуют различные формы досугов: музыкальные, физкультурные, и т.д. Особое место занимают физкультурные праздники и досуги. Физическая деятельность сама по себе приятна. Мышечное движение есть источник сильнейшей радости, которую И.П. Павлов так и " называл «чувство мышечной радости». Умеренная мышечная нагрузка всегда улучшает самочувствие и поднимает настроение. Физические нагрузки лучший способ разрядки. Физкультурные праздники и досуги при правильном подборе входящих в них элементов могут стать эффективным средством воздействия на личность ребенка. Они способствуют развитию мышления, воображения, целеустремленности, а также формированию чувства ответственности, приучают сдерживать свои желания, проявлять решительность. Физкультурные праздники и досуги позволяют педагогу, не снижая общего эмоционального состояния, стимулировать активность каждого ребенка, с учетом его индивидуальных особенностей; дифференцированно подходить к оценке результатов его действий; не разочаровывать излишними замечаниями и критикой, а дать возможность испытать приятное ощущение радости от выполняемых им и другими детьми движений; радоваться успехам другого.</w:t>
      </w:r>
      <w:r w:rsidRPr="008B0E4F">
        <w:rPr>
          <w:rFonts w:ascii="Times New Roman" w:eastAsia="Times New Roman" w:hAnsi="Times New Roman" w:cs="Times New Roman"/>
          <w:color w:val="666666"/>
          <w:sz w:val="28"/>
          <w:szCs w:val="28"/>
        </w:rPr>
        <w:br/>
        <w:t xml:space="preserve">При проведении досугов все дети приобщаются к непосредственному участию в различных состязаниях, соревнованиях, с увлечением выполняют двигательные задания, при этом дети ведут себя более </w:t>
      </w:r>
      <w:proofErr w:type="gramStart"/>
      <w:r w:rsidRPr="008B0E4F">
        <w:rPr>
          <w:rFonts w:ascii="Times New Roman" w:eastAsia="Times New Roman" w:hAnsi="Times New Roman" w:cs="Times New Roman"/>
          <w:color w:val="666666"/>
          <w:sz w:val="28"/>
          <w:szCs w:val="28"/>
        </w:rPr>
        <w:t>непосредственно</w:t>
      </w:r>
      <w:proofErr w:type="gramEnd"/>
      <w:r w:rsidRPr="008B0E4F">
        <w:rPr>
          <w:rFonts w:ascii="Times New Roman" w:eastAsia="Times New Roman" w:hAnsi="Times New Roman" w:cs="Times New Roman"/>
          <w:color w:val="666666"/>
          <w:sz w:val="28"/>
          <w:szCs w:val="28"/>
        </w:rPr>
        <w:t xml:space="preserve"> чем на физкультурном занятии, и это раскованность позволяет им двигаться без особого напряжения. Более естественно использовать те двигательные навыки и умения, которыми они уже прочно овладели, проявлять своеобразный артистизм, эстетичность в движениях. Хорошо, когда физкультурные праздники и досуги сопровождаются музыкой: это благотворно влияет на развитие у детей чувства прекрасного, закрепляет умения двигаться под музыку, понимать характер музыкального произведения, развивает музыкальный слух, память.</w:t>
      </w:r>
      <w:r w:rsidRPr="008B0E4F">
        <w:rPr>
          <w:rFonts w:ascii="Times New Roman" w:eastAsia="Times New Roman" w:hAnsi="Times New Roman" w:cs="Times New Roman"/>
          <w:color w:val="666666"/>
          <w:sz w:val="28"/>
          <w:szCs w:val="28"/>
        </w:rPr>
        <w:br/>
      </w:r>
      <w:r w:rsidRPr="008B0E4F">
        <w:rPr>
          <w:rFonts w:ascii="Times New Roman" w:eastAsia="Times New Roman" w:hAnsi="Times New Roman" w:cs="Times New Roman"/>
          <w:color w:val="666666"/>
          <w:sz w:val="28"/>
          <w:szCs w:val="28"/>
        </w:rPr>
        <w:lastRenderedPageBreak/>
        <w:t>Практика показывает, что существует противоречие между необходимостью использования физкультурных праздников и досугов как эффективные формы работы детского сада с семьей и тем, что родители не проявляют должного участия и внимания данной форме взаимодействия.</w:t>
      </w:r>
      <w:r w:rsidRPr="008B0E4F">
        <w:rPr>
          <w:rFonts w:ascii="Times New Roman" w:eastAsia="Times New Roman" w:hAnsi="Times New Roman" w:cs="Times New Roman"/>
          <w:color w:val="666666"/>
          <w:sz w:val="28"/>
          <w:szCs w:val="28"/>
        </w:rPr>
        <w:br/>
        <w:t>Данное противоречие обусловило проблему исследования – как построить работу детского сада по приобщению родителей к участию в физкультурных праздниках и досугов, чтобы как можно оптимально активизировать родителей с разным уровнем заинтересованности в участии в данных мероприятиях.</w:t>
      </w:r>
      <w:r w:rsidRPr="008B0E4F">
        <w:rPr>
          <w:rFonts w:ascii="Times New Roman" w:eastAsia="Times New Roman" w:hAnsi="Times New Roman" w:cs="Times New Roman"/>
          <w:color w:val="666666"/>
          <w:sz w:val="28"/>
          <w:szCs w:val="28"/>
        </w:rPr>
        <w:br/>
        <w:t xml:space="preserve">Данная проблема опередила цель исследования – как построить работу по проведению физкультурных праздников и досугов, чтобы эта работа стала эффективной формой взаимодействия и заинтересованности родителей. </w:t>
      </w:r>
      <w:r w:rsidRPr="008B0E4F">
        <w:rPr>
          <w:rFonts w:ascii="Times New Roman" w:eastAsia="Times New Roman" w:hAnsi="Times New Roman" w:cs="Times New Roman"/>
          <w:color w:val="666666"/>
          <w:sz w:val="28"/>
          <w:szCs w:val="28"/>
        </w:rPr>
        <w:br/>
        <w:t>Объект: форма работы детского сада с семьей.</w:t>
      </w:r>
      <w:r w:rsidRPr="008B0E4F">
        <w:rPr>
          <w:rFonts w:ascii="Times New Roman" w:eastAsia="Times New Roman" w:hAnsi="Times New Roman" w:cs="Times New Roman"/>
          <w:color w:val="666666"/>
          <w:sz w:val="28"/>
          <w:szCs w:val="28"/>
        </w:rPr>
        <w:br/>
        <w:t xml:space="preserve">Предмет: физкультурные праздники и досуги как форма работы детского сада с семьей. </w:t>
      </w:r>
      <w:r w:rsidRPr="008B0E4F">
        <w:rPr>
          <w:rFonts w:ascii="Times New Roman" w:eastAsia="Times New Roman" w:hAnsi="Times New Roman" w:cs="Times New Roman"/>
          <w:color w:val="666666"/>
          <w:sz w:val="28"/>
          <w:szCs w:val="28"/>
        </w:rPr>
        <w:br/>
        <w:t xml:space="preserve">Гипотеза: Мы предполагаем, что физкультурные праздники и досуги будут эффективной формой работы детского сада с </w:t>
      </w:r>
      <w:proofErr w:type="gramStart"/>
      <w:r w:rsidRPr="008B0E4F">
        <w:rPr>
          <w:rFonts w:ascii="Times New Roman" w:eastAsia="Times New Roman" w:hAnsi="Times New Roman" w:cs="Times New Roman"/>
          <w:color w:val="666666"/>
          <w:sz w:val="28"/>
          <w:szCs w:val="28"/>
        </w:rPr>
        <w:t>семьей</w:t>
      </w:r>
      <w:proofErr w:type="gramEnd"/>
      <w:r w:rsidRPr="008B0E4F">
        <w:rPr>
          <w:rFonts w:ascii="Times New Roman" w:eastAsia="Times New Roman" w:hAnsi="Times New Roman" w:cs="Times New Roman"/>
          <w:color w:val="666666"/>
          <w:sz w:val="28"/>
          <w:szCs w:val="28"/>
        </w:rPr>
        <w:t xml:space="preserve"> если: будут выбраны методы и приемы в работе с родителями различного уровня заинтересованности.</w:t>
      </w:r>
      <w:r w:rsidRPr="008B0E4F">
        <w:rPr>
          <w:rFonts w:ascii="Times New Roman" w:eastAsia="Times New Roman" w:hAnsi="Times New Roman" w:cs="Times New Roman"/>
          <w:color w:val="666666"/>
          <w:sz w:val="28"/>
          <w:szCs w:val="28"/>
        </w:rPr>
        <w:br/>
        <w:t>Для проверки гипотезы в исследовании были поставлены следующие задачи:</w:t>
      </w:r>
      <w:r w:rsidRPr="008B0E4F">
        <w:rPr>
          <w:rFonts w:ascii="Times New Roman" w:eastAsia="Times New Roman" w:hAnsi="Times New Roman" w:cs="Times New Roman"/>
          <w:color w:val="666666"/>
          <w:sz w:val="28"/>
          <w:szCs w:val="28"/>
        </w:rPr>
        <w:br/>
        <w:t>1.Изучить методическую литературу по проблеме.</w:t>
      </w:r>
      <w:r w:rsidRPr="008B0E4F">
        <w:rPr>
          <w:rFonts w:ascii="Times New Roman" w:eastAsia="Times New Roman" w:hAnsi="Times New Roman" w:cs="Times New Roman"/>
          <w:color w:val="666666"/>
          <w:sz w:val="28"/>
          <w:szCs w:val="28"/>
        </w:rPr>
        <w:br/>
        <w:t xml:space="preserve">2.Выявить </w:t>
      </w:r>
      <w:r>
        <w:rPr>
          <w:rFonts w:ascii="Times New Roman" w:eastAsia="Times New Roman" w:hAnsi="Times New Roman" w:cs="Times New Roman"/>
          <w:color w:val="666666"/>
          <w:sz w:val="28"/>
          <w:szCs w:val="28"/>
        </w:rPr>
        <w:t>реальное состояние проблемы.</w:t>
      </w:r>
      <w:r>
        <w:rPr>
          <w:rFonts w:ascii="Times New Roman" w:eastAsia="Times New Roman" w:hAnsi="Times New Roman" w:cs="Times New Roman"/>
          <w:color w:val="666666"/>
          <w:sz w:val="28"/>
          <w:szCs w:val="28"/>
        </w:rPr>
        <w:br/>
        <w:t>3.О</w:t>
      </w:r>
      <w:r w:rsidRPr="008B0E4F">
        <w:rPr>
          <w:rFonts w:ascii="Times New Roman" w:eastAsia="Times New Roman" w:hAnsi="Times New Roman" w:cs="Times New Roman"/>
          <w:color w:val="666666"/>
          <w:sz w:val="28"/>
          <w:szCs w:val="28"/>
        </w:rPr>
        <w:t>босновать и экспериментально проверить предположение.</w:t>
      </w:r>
      <w:r w:rsidRPr="008B0E4F">
        <w:rPr>
          <w:rFonts w:ascii="Times New Roman" w:eastAsia="Times New Roman" w:hAnsi="Times New Roman" w:cs="Times New Roman"/>
          <w:color w:val="666666"/>
          <w:sz w:val="28"/>
          <w:szCs w:val="28"/>
        </w:rPr>
        <w:br/>
        <w:t>4.Установить пути повышения заинтересованности.</w:t>
      </w:r>
      <w:r w:rsidRPr="008B0E4F">
        <w:rPr>
          <w:rFonts w:ascii="Times New Roman" w:eastAsia="Times New Roman" w:hAnsi="Times New Roman" w:cs="Times New Roman"/>
          <w:color w:val="666666"/>
          <w:sz w:val="28"/>
          <w:szCs w:val="28"/>
        </w:rPr>
        <w:br/>
        <w:t xml:space="preserve">Методы исследования: анализ литературных источников, анкетирование, естественный эксперимент. </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rPr>
        <w:t>Значение физкультурных праздников и досугов.</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xml:space="preserve">В системе физического воспитания ребенка дошкольника прочное место заняли физкультурные праздники, которые зарекомендовали себя как наиболее приемлемая и эффективная форма активного отдыха детей. Многолетняя практика работы детских дошкольных учреждений показала значимость физкультурного праздника в активном приобщении каждого ребенка к занятиям физической культурой. Опыт организаций физкультурных праздников показал их положительное влияние на воспитание у детей интереса к активной двигательной деятельности, а также повышение роли семьи и детского сада в решении задач физического воспитания. Целью таких праздников является активное участие всего детского коллектива группы, посредством чего выявляется двигательная подготовленность детей, умение проявлять физические качества в необычных условиях и игровых ситуациях. В программу включаются физические упражнения, игры с элементами спорта и подвижные игры, спортивные упражнения, игры - эстафеты, а также занимательные </w:t>
      </w:r>
      <w:r w:rsidRPr="008B0E4F">
        <w:rPr>
          <w:rFonts w:ascii="Times New Roman" w:eastAsia="Times New Roman" w:hAnsi="Times New Roman" w:cs="Times New Roman"/>
          <w:color w:val="666666"/>
          <w:sz w:val="28"/>
          <w:szCs w:val="28"/>
        </w:rPr>
        <w:lastRenderedPageBreak/>
        <w:t>викторины и загадки. Широкое использование музыкальных произведений, игровых приемов (построение сценария в сюжетной форме) делает праздник эмоционально ярким, запоминающимся событием в жизни ребенка. На праздник к детям приглашаются школьники - бывшие воспитанники дошкольного учреждения, спортсмены, активными его участниками являются родители. Не остаются безучастными и дети - болельщики, для них проводятся конкурсы и аттракционы. Интересно проходят летние и зимние физкультурные праздники, под девизами: «Будем спортом заниматься», «Зимушка - зима», «Зимние забавы», «Праздник Нептуна». В форе занимательного сюжета с детьми проводятся разнообразные упражнения и игры в воде. Физкультурные праздники являются важной организационной формой работы, которая имеет большое значение для комплексной реализации широкого круга оздоровительных и воспитательных задач. В рациональном сочетании с другими видами работы по физическому воспитанию, они помогают создать целесообразный двигательный режим, который служит повышению функциональных возможностей, улучшению работоспособности и закаленности детей.</w:t>
      </w:r>
      <w:r w:rsidRPr="008B0E4F">
        <w:rPr>
          <w:rFonts w:ascii="Times New Roman" w:eastAsia="Times New Roman" w:hAnsi="Times New Roman" w:cs="Times New Roman"/>
          <w:color w:val="666666"/>
          <w:sz w:val="28"/>
          <w:szCs w:val="28"/>
        </w:rPr>
        <w:br/>
        <w:t>Физкультурные праздники значимы для всестороннего развития и воспитания ребят. Во время праздника они принимают заинтересованное участие в разнообразной двигательной деятельности - упражнениях, подвижных и спортивных играх, эстафетах, танцах, аттракционах. Действуя с большим эмоциональным подъемом, стремясь к достижению лучших результатов в условиях соревнования, дети совершенствуются физически. Проявление самостоятельности и инициативы в коллективе сверстников способствуют активному применению дошкольниками приобретенных ранее двигательных умений и навыков, развитию ловкости, быстроты, силы, выносливости, ориентировки в простр</w:t>
      </w:r>
      <w:r>
        <w:rPr>
          <w:rFonts w:ascii="Times New Roman" w:eastAsia="Times New Roman" w:hAnsi="Times New Roman" w:cs="Times New Roman"/>
          <w:color w:val="666666"/>
          <w:sz w:val="28"/>
          <w:szCs w:val="28"/>
        </w:rPr>
        <w:t xml:space="preserve">анстве и др. полезных качеств и </w:t>
      </w:r>
      <w:r w:rsidRPr="008B0E4F">
        <w:rPr>
          <w:rFonts w:ascii="Times New Roman" w:eastAsia="Times New Roman" w:hAnsi="Times New Roman" w:cs="Times New Roman"/>
          <w:color w:val="666666"/>
          <w:sz w:val="28"/>
          <w:szCs w:val="28"/>
        </w:rPr>
        <w:t>способностей.</w:t>
      </w:r>
      <w:r w:rsidRPr="008B0E4F">
        <w:rPr>
          <w:rFonts w:ascii="Times New Roman" w:eastAsia="Times New Roman" w:hAnsi="Times New Roman" w:cs="Times New Roman"/>
          <w:color w:val="666666"/>
          <w:sz w:val="28"/>
          <w:szCs w:val="28"/>
        </w:rPr>
        <w:br/>
        <w:t xml:space="preserve">Участие в праздниках и подготовка к ним приносят большое эмоциональное и эстетическое удовлетворение, объединяет детей и взрослых общими радостными переживаниями, надолго остаются в памяти как яркое событие. Совместная с товарищами деятельность, игры, красочное оформление места проведения праздника и отдельных видов соревнований, оригинальные костюмы, красивые цветные эмблемы, звучание музыки, торжественное открытие и закрытие праздника влияют на развитие у ребят чувства красоты, хорошего вкуса, воображения. Все это стимулирует их творчество. Воспитатели привлекают детей к изготовлению различных поделок, для украшения спортивной площадки и гимнастического зала, расчистки катка, прокладывания лыжни, разметки беговых и велосипедных дорожек, мест для игр, а также подбору и размещению физкультурного оборудования и инвентаря, подготовки костюмов, атрибутов праздника. Даже самые маленькие, не только участники, но и болельщики, получают задания, соответствующие их </w:t>
      </w:r>
      <w:r>
        <w:rPr>
          <w:rFonts w:ascii="Times New Roman" w:eastAsia="Times New Roman" w:hAnsi="Times New Roman" w:cs="Times New Roman"/>
          <w:color w:val="666666"/>
          <w:sz w:val="28"/>
          <w:szCs w:val="28"/>
        </w:rPr>
        <w:t>подготовленности. Вследствие</w:t>
      </w:r>
      <w:r w:rsidRPr="008B0E4F">
        <w:rPr>
          <w:rFonts w:ascii="Times New Roman" w:eastAsia="Times New Roman" w:hAnsi="Times New Roman" w:cs="Times New Roman"/>
          <w:color w:val="666666"/>
          <w:sz w:val="28"/>
          <w:szCs w:val="28"/>
        </w:rPr>
        <w:t xml:space="preserve"> такой разносторонней творческой </w:t>
      </w:r>
      <w:r w:rsidRPr="008B0E4F">
        <w:rPr>
          <w:rFonts w:ascii="Times New Roman" w:eastAsia="Times New Roman" w:hAnsi="Times New Roman" w:cs="Times New Roman"/>
          <w:color w:val="666666"/>
          <w:sz w:val="28"/>
          <w:szCs w:val="28"/>
        </w:rPr>
        <w:lastRenderedPageBreak/>
        <w:t xml:space="preserve">деятельности решаются многие задачи трудового воспитания. Дети обогащаются новыми представлениями и знаниями, у них пробуждается интерес к окружающему, </w:t>
      </w:r>
      <w:proofErr w:type="gramStart"/>
      <w:r w:rsidRPr="008B0E4F">
        <w:rPr>
          <w:rFonts w:ascii="Times New Roman" w:eastAsia="Times New Roman" w:hAnsi="Times New Roman" w:cs="Times New Roman"/>
          <w:color w:val="666666"/>
          <w:sz w:val="28"/>
          <w:szCs w:val="28"/>
        </w:rPr>
        <w:t>понимании</w:t>
      </w:r>
      <w:proofErr w:type="gramEnd"/>
      <w:r w:rsidRPr="008B0E4F">
        <w:rPr>
          <w:rFonts w:ascii="Times New Roman" w:eastAsia="Times New Roman" w:hAnsi="Times New Roman" w:cs="Times New Roman"/>
          <w:color w:val="666666"/>
          <w:sz w:val="28"/>
          <w:szCs w:val="28"/>
        </w:rPr>
        <w:t xml:space="preserve"> идейной направленности физкультурного праздника определенной тематики. Праздники помогают донести до осознания маленьких граждан представления о явлениях общественной жизни. Воспитывать уважение к людям разных профессий, привлекать внимание к выдающимся спортивным достижениям. Пробуждать чувство любви к родному краю и дружба к народам.</w:t>
      </w:r>
      <w:r w:rsidRPr="008B0E4F">
        <w:rPr>
          <w:rFonts w:ascii="Times New Roman" w:eastAsia="Times New Roman" w:hAnsi="Times New Roman" w:cs="Times New Roman"/>
          <w:color w:val="666666"/>
          <w:sz w:val="28"/>
          <w:szCs w:val="28"/>
        </w:rPr>
        <w:br/>
        <w:t>Физкультурные праздники оказывают действенное влияние на формирование</w:t>
      </w:r>
      <w:r w:rsidRPr="008B0E4F">
        <w:rPr>
          <w:rFonts w:ascii="Times New Roman" w:eastAsia="Times New Roman" w:hAnsi="Times New Roman" w:cs="Times New Roman"/>
          <w:color w:val="666666"/>
          <w:sz w:val="28"/>
          <w:szCs w:val="28"/>
        </w:rPr>
        <w:br/>
        <w:t>детской личности. Совместная деятельность, достижение хороших результатов командой, преодоление трудностей сплачивает коллектив, вызывает чувство ответственности (индивидуальной и коллективной). Дети приучаются сопереживать успехам и неудачам товарищей, уметь радоваться их достижениям, поддерживать хорошие, дружеские взаимоотношения между собой, быть предупредительными и заботливыми к младшим по возрасту. У них воспитывается стремление добиваться не только высоких индивидуальных, но и командных успехов. При этом развивается уважение к партнерам по игре, команде соперников. Соревновательный характер проведения игр и упражнений на празднике способствует воспитанию целеустремленности, настойчивости и находчивости, смелости, решительности и других морально волевых качеств. Участие в физкультурных праздниках помогает детям глубже осознать значение систематических упражнений в двигательных действиях, достижении желаемых результатов, пробуждает интерес к регулярным занятиям физической культурой.</w:t>
      </w:r>
      <w:r w:rsidRPr="008B0E4F">
        <w:rPr>
          <w:rFonts w:ascii="Times New Roman" w:eastAsia="Times New Roman" w:hAnsi="Times New Roman" w:cs="Times New Roman"/>
          <w:color w:val="666666"/>
          <w:sz w:val="28"/>
          <w:szCs w:val="28"/>
        </w:rPr>
        <w:br/>
        <w:t>Большое значение имеет слаженное действие взрослых - сотрудников дошкольного учреждения, родителей, представителей шефствующих предприятий и спортивных организаций, их совместное участие в подготовке к программе праздни</w:t>
      </w:r>
      <w:r>
        <w:rPr>
          <w:rFonts w:ascii="Times New Roman" w:eastAsia="Times New Roman" w:hAnsi="Times New Roman" w:cs="Times New Roman"/>
          <w:color w:val="666666"/>
          <w:sz w:val="28"/>
          <w:szCs w:val="28"/>
        </w:rPr>
        <w:t>ка</w:t>
      </w:r>
      <w:r w:rsidRPr="008B0E4F">
        <w:rPr>
          <w:rFonts w:ascii="Times New Roman" w:eastAsia="Times New Roman" w:hAnsi="Times New Roman" w:cs="Times New Roman"/>
          <w:color w:val="666666"/>
          <w:sz w:val="28"/>
          <w:szCs w:val="28"/>
        </w:rPr>
        <w:t xml:space="preserve"> (веселых играх, плясках, соревнованиях, аттракционах, песнях и т.п.)</w:t>
      </w:r>
      <w:r w:rsidRPr="008B0E4F">
        <w:rPr>
          <w:rFonts w:ascii="Times New Roman" w:eastAsia="Times New Roman" w:hAnsi="Times New Roman" w:cs="Times New Roman"/>
          <w:color w:val="666666"/>
          <w:sz w:val="28"/>
          <w:szCs w:val="28"/>
        </w:rPr>
        <w:br/>
        <w:t xml:space="preserve">Положительный пример взрослых служит повышению родительского авторитета. Привлечение их к участию в детских физкультурных праздниках содействует пропаганде физической культуре и спорта среди широких слоев населения и является одной из форм работы коллектива дошкольного учреждения с родителями по </w:t>
      </w:r>
      <w:proofErr w:type="spellStart"/>
      <w:r w:rsidRPr="008B0E4F">
        <w:rPr>
          <w:rFonts w:ascii="Times New Roman" w:eastAsia="Times New Roman" w:hAnsi="Times New Roman" w:cs="Times New Roman"/>
          <w:color w:val="666666"/>
          <w:sz w:val="28"/>
          <w:szCs w:val="28"/>
        </w:rPr>
        <w:t>физвоспитанию</w:t>
      </w:r>
      <w:proofErr w:type="spellEnd"/>
      <w:r w:rsidRPr="008B0E4F">
        <w:rPr>
          <w:rFonts w:ascii="Times New Roman" w:eastAsia="Times New Roman" w:hAnsi="Times New Roman" w:cs="Times New Roman"/>
          <w:color w:val="666666"/>
          <w:sz w:val="28"/>
          <w:szCs w:val="28"/>
        </w:rPr>
        <w:t>. Кроме того, физкультурные праздники содействуют улучшению физкультурно-массовой работы среди детей и взрослых.</w:t>
      </w:r>
      <w:r w:rsidRPr="008B0E4F">
        <w:rPr>
          <w:rFonts w:ascii="Times New Roman" w:eastAsia="Times New Roman" w:hAnsi="Times New Roman" w:cs="Times New Roman"/>
          <w:color w:val="666666"/>
          <w:sz w:val="28"/>
          <w:szCs w:val="28"/>
        </w:rPr>
        <w:br/>
      </w:r>
      <w:r w:rsidRPr="008B0E4F">
        <w:rPr>
          <w:rFonts w:ascii="Times New Roman" w:eastAsia="Times New Roman" w:hAnsi="Times New Roman" w:cs="Times New Roman"/>
          <w:b/>
          <w:bCs/>
          <w:color w:val="666666"/>
          <w:sz w:val="28"/>
          <w:szCs w:val="28"/>
        </w:rPr>
        <w:t>         </w:t>
      </w: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rPr>
        <w:t>Содержание физкультурного праздника и досуга, и их методика.</w:t>
      </w:r>
      <w:r w:rsidRPr="008B0E4F">
        <w:rPr>
          <w:rFonts w:ascii="Times New Roman" w:eastAsia="Times New Roman" w:hAnsi="Times New Roman" w:cs="Times New Roman"/>
          <w:color w:val="666666"/>
          <w:sz w:val="28"/>
          <w:szCs w:val="28"/>
        </w:rPr>
        <w:br/>
      </w:r>
      <w:proofErr w:type="gramStart"/>
      <w:r w:rsidRPr="008B0E4F">
        <w:rPr>
          <w:rFonts w:ascii="Times New Roman" w:eastAsia="Times New Roman" w:hAnsi="Times New Roman" w:cs="Times New Roman"/>
          <w:color w:val="666666"/>
          <w:sz w:val="28"/>
          <w:szCs w:val="28"/>
        </w:rPr>
        <w:t xml:space="preserve">Физкультурные праздники в </w:t>
      </w:r>
      <w:proofErr w:type="spellStart"/>
      <w:r w:rsidRPr="008B0E4F">
        <w:rPr>
          <w:rFonts w:ascii="Times New Roman" w:eastAsia="Times New Roman" w:hAnsi="Times New Roman" w:cs="Times New Roman"/>
          <w:color w:val="666666"/>
          <w:sz w:val="28"/>
          <w:szCs w:val="28"/>
        </w:rPr>
        <w:t>д</w:t>
      </w:r>
      <w:proofErr w:type="spellEnd"/>
      <w:r w:rsidRPr="008B0E4F">
        <w:rPr>
          <w:rFonts w:ascii="Times New Roman" w:eastAsia="Times New Roman" w:hAnsi="Times New Roman" w:cs="Times New Roman"/>
          <w:color w:val="666666"/>
          <w:sz w:val="28"/>
          <w:szCs w:val="28"/>
        </w:rPr>
        <w:t xml:space="preserve">/с организуется в соответствии с </w:t>
      </w:r>
      <w:r w:rsidRPr="008B0E4F">
        <w:rPr>
          <w:rFonts w:ascii="Times New Roman" w:eastAsia="Times New Roman" w:hAnsi="Times New Roman" w:cs="Times New Roman"/>
          <w:color w:val="666666"/>
          <w:sz w:val="28"/>
          <w:szCs w:val="28"/>
        </w:rPr>
        <w:lastRenderedPageBreak/>
        <w:t>программными указаниями.</w:t>
      </w:r>
      <w:proofErr w:type="gramEnd"/>
      <w:r w:rsidRPr="008B0E4F">
        <w:rPr>
          <w:rFonts w:ascii="Times New Roman" w:eastAsia="Times New Roman" w:hAnsi="Times New Roman" w:cs="Times New Roman"/>
          <w:color w:val="666666"/>
          <w:sz w:val="28"/>
          <w:szCs w:val="28"/>
        </w:rPr>
        <w:t xml:space="preserve"> Количество их в течени</w:t>
      </w:r>
      <w:proofErr w:type="gramStart"/>
      <w:r w:rsidRPr="008B0E4F">
        <w:rPr>
          <w:rFonts w:ascii="Times New Roman" w:eastAsia="Times New Roman" w:hAnsi="Times New Roman" w:cs="Times New Roman"/>
          <w:color w:val="666666"/>
          <w:sz w:val="28"/>
          <w:szCs w:val="28"/>
        </w:rPr>
        <w:t>и</w:t>
      </w:r>
      <w:proofErr w:type="gramEnd"/>
      <w:r w:rsidRPr="008B0E4F">
        <w:rPr>
          <w:rFonts w:ascii="Times New Roman" w:eastAsia="Times New Roman" w:hAnsi="Times New Roman" w:cs="Times New Roman"/>
          <w:color w:val="666666"/>
          <w:sz w:val="28"/>
          <w:szCs w:val="28"/>
        </w:rPr>
        <w:t xml:space="preserve"> года в средней, старшей и подготовительной к школе группах - два раза в год. Периодичность проведения, продолжительность (в пределах 40 минут) дифференцируется в зависимости от возраста детей, условий проведения, задачи и содержания праздника.</w:t>
      </w:r>
      <w:r w:rsidRPr="008B0E4F">
        <w:rPr>
          <w:rFonts w:ascii="Times New Roman" w:eastAsia="Times New Roman" w:hAnsi="Times New Roman" w:cs="Times New Roman"/>
          <w:color w:val="666666"/>
          <w:sz w:val="28"/>
          <w:szCs w:val="28"/>
        </w:rPr>
        <w:br/>
        <w:t>Программой воспитания и обучения в детском саду физкультурные праздники предусмотрены для детей средней, старшей и подготовительной к школе групп. Дети этого возраста уже достаточно самостоятельны, им доступно коллективное взаимодействие в играх и других видах деятельности, интересно и понятно участие в соревнованиях, аттракционах, драматизация, они инициативны при выполнении поручений или ролей, способны мобилизовать усилия для достижения лучших результатов, правильно воспринять оценку своих действий, поведения. В начале года планируются физкультурные праздники, намечаются их тематика. Это позволяет предусмотреть наиболее целесообразные их сочетания с праздниками общественной направленности. Более всего приемлемы для детей дошкольного возраста физкультурные праздники, которые организуются для воспитанников одного дошкольного учреждения. Вместе с тем, иногда допускаются объединения двух-трех групп старших дошкольников из двух-трех близлежащих детских садов.</w:t>
      </w:r>
      <w:r w:rsidRPr="008B0E4F">
        <w:rPr>
          <w:rFonts w:ascii="Times New Roman" w:eastAsia="Times New Roman" w:hAnsi="Times New Roman" w:cs="Times New Roman"/>
          <w:color w:val="666666"/>
          <w:sz w:val="28"/>
          <w:szCs w:val="28"/>
        </w:rPr>
        <w:br/>
        <w:t>При любой форме организации физкультурного праздника дошкольников он</w:t>
      </w:r>
      <w:r w:rsidRPr="008B0E4F">
        <w:rPr>
          <w:rFonts w:ascii="Times New Roman" w:eastAsia="Times New Roman" w:hAnsi="Times New Roman" w:cs="Times New Roman"/>
          <w:color w:val="666666"/>
          <w:sz w:val="28"/>
          <w:szCs w:val="28"/>
        </w:rPr>
        <w:br/>
        <w:t xml:space="preserve">должен быть настоящим праздником для детей, недопустимо перерастание детского праздника в развлечение для взрослых, особенно это касается физкультурных праздников с соревновательной направленностью, организуемых по инициативе спортивных организаций. </w:t>
      </w:r>
      <w:proofErr w:type="gramStart"/>
      <w:r w:rsidRPr="008B0E4F">
        <w:rPr>
          <w:rFonts w:ascii="Times New Roman" w:eastAsia="Times New Roman" w:hAnsi="Times New Roman" w:cs="Times New Roman"/>
          <w:color w:val="666666"/>
          <w:sz w:val="28"/>
          <w:szCs w:val="28"/>
        </w:rPr>
        <w:t>Недопустимы</w:t>
      </w:r>
      <w:proofErr w:type="gramEnd"/>
      <w:r w:rsidRPr="008B0E4F">
        <w:rPr>
          <w:rFonts w:ascii="Times New Roman" w:eastAsia="Times New Roman" w:hAnsi="Times New Roman" w:cs="Times New Roman"/>
          <w:color w:val="666666"/>
          <w:sz w:val="28"/>
          <w:szCs w:val="28"/>
        </w:rPr>
        <w:t xml:space="preserve"> отбор участников праздника из детей, отличившихся на соревнованиях. Такой подход не соответствует особенностям психического и физического развития ребенка-дошкольника. Отбор детей, показывающих только лучшие результаты, не способствует решению важнейших воспитательных задач, стоящих перед дошкольным учреждением, не нацеливает на обеспечение подлинно массового увлечения детей занятиями физической культурой. Тренировочные же занятия с «избранными» отвлекают внимание воспитателей от систематической работы со всеми ребятами. Как правило, на соревнованиях с последующим выбыванием от этапа к этапу более слабых участников, возникает обстановка чрезмерного детского возбуждения, ажиотажа окружающих. </w:t>
      </w:r>
      <w:proofErr w:type="gramStart"/>
      <w:r w:rsidRPr="008B0E4F">
        <w:rPr>
          <w:rFonts w:ascii="Times New Roman" w:eastAsia="Times New Roman" w:hAnsi="Times New Roman" w:cs="Times New Roman"/>
          <w:color w:val="666666"/>
          <w:sz w:val="28"/>
          <w:szCs w:val="28"/>
        </w:rPr>
        <w:t>Это неблагоприятно для развития и воспитания дошкольников у более подготовленных детей это может привести к зарождению эгоистических черт характера - зазнайству, недоброжелательному отношению к партнеру, неуважению к более слабым, у последних - вызвать неуверенность в своих силах, снизить интерес к занятиям, пробудить отрицательные эмоции, доставить много огорчения.</w:t>
      </w:r>
      <w:proofErr w:type="gramEnd"/>
      <w:r w:rsidRPr="008B0E4F">
        <w:rPr>
          <w:rFonts w:ascii="Times New Roman" w:eastAsia="Times New Roman" w:hAnsi="Times New Roman" w:cs="Times New Roman"/>
          <w:color w:val="666666"/>
          <w:sz w:val="28"/>
          <w:szCs w:val="28"/>
        </w:rPr>
        <w:br/>
        <w:t xml:space="preserve">Активная двигательная деятельность всех детей на физкультурном празднике важный фактор в его воспитательно-образовательной эффективности. Организаторам праздника необходимо позаботиться о том, </w:t>
      </w:r>
      <w:r w:rsidRPr="008B0E4F">
        <w:rPr>
          <w:rFonts w:ascii="Times New Roman" w:eastAsia="Times New Roman" w:hAnsi="Times New Roman" w:cs="Times New Roman"/>
          <w:color w:val="666666"/>
          <w:sz w:val="28"/>
          <w:szCs w:val="28"/>
        </w:rPr>
        <w:lastRenderedPageBreak/>
        <w:t xml:space="preserve">чтобы никто из детей не находился в рядах постоянных зрителей, болельщиков, желательно, чтобы дети все вместе и поочередно командами участвовали в разных номерах программы, помогали ведущим и судьям. Детям свойственно эмоционально-двигательное восприятие </w:t>
      </w:r>
      <w:proofErr w:type="gramStart"/>
      <w:r w:rsidRPr="008B0E4F">
        <w:rPr>
          <w:rFonts w:ascii="Times New Roman" w:eastAsia="Times New Roman" w:hAnsi="Times New Roman" w:cs="Times New Roman"/>
          <w:color w:val="666666"/>
          <w:sz w:val="28"/>
          <w:szCs w:val="28"/>
        </w:rPr>
        <w:t>про</w:t>
      </w:r>
      <w:proofErr w:type="gramEnd"/>
      <w:r w:rsidRPr="008B0E4F">
        <w:rPr>
          <w:rFonts w:ascii="Times New Roman" w:eastAsia="Times New Roman" w:hAnsi="Times New Roman" w:cs="Times New Roman"/>
          <w:color w:val="666666"/>
          <w:sz w:val="28"/>
          <w:szCs w:val="28"/>
        </w:rPr>
        <w:t xml:space="preserve"> и сходящих на празднике соревнований, эстафет, аттракционов.</w:t>
      </w:r>
      <w:r w:rsidRPr="008B0E4F">
        <w:rPr>
          <w:rFonts w:ascii="Times New Roman" w:eastAsia="Times New Roman" w:hAnsi="Times New Roman" w:cs="Times New Roman"/>
          <w:color w:val="666666"/>
          <w:sz w:val="28"/>
          <w:szCs w:val="28"/>
        </w:rPr>
        <w:br/>
        <w:t xml:space="preserve">Часто они слишком бурно реагируют на победу и неудачу своих товарищей, очень громко кричат, топают ногами. Хотя и понятно желание детей поддержать соревнующихся. Важно все же уметь сдерживаться, выражать свои чувства более умеренно. Взрослые не должны забывать об этом, стремиться к поддержанию на празднике разумной организованности и дисциплинированного поведения детей. В это же время </w:t>
      </w:r>
      <w:proofErr w:type="gramStart"/>
      <w:r w:rsidRPr="008B0E4F">
        <w:rPr>
          <w:rFonts w:ascii="Times New Roman" w:eastAsia="Times New Roman" w:hAnsi="Times New Roman" w:cs="Times New Roman"/>
          <w:color w:val="666666"/>
          <w:sz w:val="28"/>
          <w:szCs w:val="28"/>
        </w:rPr>
        <w:t>следует чутко относится</w:t>
      </w:r>
      <w:proofErr w:type="gramEnd"/>
      <w:r w:rsidRPr="008B0E4F">
        <w:rPr>
          <w:rFonts w:ascii="Times New Roman" w:eastAsia="Times New Roman" w:hAnsi="Times New Roman" w:cs="Times New Roman"/>
          <w:color w:val="666666"/>
          <w:sz w:val="28"/>
          <w:szCs w:val="28"/>
        </w:rPr>
        <w:t xml:space="preserve"> к проявлениям детей, не заглушать их радость частыми и неоправданными замечаниями. Наибольшую пользу для оздоровления и закаливания детей приносят физкультурные праздники, организованные на открытом воздухе. Во время праздника необходимо обеспечивать достаточно высокую двигательную активность, при условии рациональной одежды детей. При проведении физкультурных праздников в помещении следует руководствоваться настоящими правилами, не допускать сокращения времени пребывания детей на воздухе.</w:t>
      </w:r>
      <w:r w:rsidRPr="008B0E4F">
        <w:rPr>
          <w:rFonts w:ascii="Times New Roman" w:eastAsia="Times New Roman" w:hAnsi="Times New Roman" w:cs="Times New Roman"/>
          <w:color w:val="666666"/>
          <w:sz w:val="28"/>
          <w:szCs w:val="28"/>
        </w:rPr>
        <w:br/>
        <w:t xml:space="preserve">Одним из важнейших требований к организации праздников является проведение их в разные сезоны года. С учетом этого они могут проходить в разнообразных природных условиях местности. Например, физкультурный праздник может быть организован не только на участке дошкольного учреждения, но и в парке, на стадионе, в естественных условиях природного окружения - в лесу, на лугу, берегу озера, моря, реки. От конкретного места проведения </w:t>
      </w:r>
      <w:proofErr w:type="gramStart"/>
      <w:r w:rsidRPr="008B0E4F">
        <w:rPr>
          <w:rFonts w:ascii="Times New Roman" w:eastAsia="Times New Roman" w:hAnsi="Times New Roman" w:cs="Times New Roman"/>
          <w:color w:val="666666"/>
          <w:sz w:val="28"/>
          <w:szCs w:val="28"/>
        </w:rPr>
        <w:t>праздник</w:t>
      </w:r>
      <w:proofErr w:type="gramEnd"/>
      <w:r w:rsidRPr="008B0E4F">
        <w:rPr>
          <w:rFonts w:ascii="Times New Roman" w:eastAsia="Times New Roman" w:hAnsi="Times New Roman" w:cs="Times New Roman"/>
          <w:color w:val="666666"/>
          <w:sz w:val="28"/>
          <w:szCs w:val="28"/>
        </w:rPr>
        <w:t xml:space="preserve"> а во многом зависит его тематика, структура, специфика, подготовительные работы и оформление. При составлении программы праздника, определении тематики, отбора содержания и его оформления целесообразно учитывать специфику </w:t>
      </w:r>
      <w:proofErr w:type="spellStart"/>
      <w:proofErr w:type="gramStart"/>
      <w:r w:rsidRPr="008B0E4F">
        <w:rPr>
          <w:rFonts w:ascii="Times New Roman" w:eastAsia="Times New Roman" w:hAnsi="Times New Roman" w:cs="Times New Roman"/>
          <w:color w:val="666666"/>
          <w:sz w:val="28"/>
          <w:szCs w:val="28"/>
        </w:rPr>
        <w:t>климато-географических</w:t>
      </w:r>
      <w:proofErr w:type="spellEnd"/>
      <w:proofErr w:type="gramEnd"/>
      <w:r w:rsidRPr="008B0E4F">
        <w:rPr>
          <w:rFonts w:ascii="Times New Roman" w:eastAsia="Times New Roman" w:hAnsi="Times New Roman" w:cs="Times New Roman"/>
          <w:color w:val="666666"/>
          <w:sz w:val="28"/>
          <w:szCs w:val="28"/>
        </w:rPr>
        <w:t>, экономических, социальных условий, особенности национальных традиций населения республики, края, области, района.</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w:t>
      </w: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Default="008B0E4F"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u w:val="single"/>
        </w:rPr>
        <w:t>Составление программы физкультурного праздника.</w:t>
      </w:r>
      <w:r w:rsidRPr="008B0E4F">
        <w:rPr>
          <w:rFonts w:ascii="Times New Roman" w:eastAsia="Times New Roman" w:hAnsi="Times New Roman" w:cs="Times New Roman"/>
          <w:color w:val="666666"/>
          <w:sz w:val="28"/>
          <w:szCs w:val="28"/>
          <w:u w:val="single"/>
        </w:rPr>
        <w:t xml:space="preserve"> </w:t>
      </w:r>
      <w:r w:rsidRPr="008B0E4F">
        <w:rPr>
          <w:rFonts w:ascii="Times New Roman" w:eastAsia="Times New Roman" w:hAnsi="Times New Roman" w:cs="Times New Roman"/>
          <w:color w:val="666666"/>
          <w:sz w:val="28"/>
          <w:szCs w:val="28"/>
          <w:u w:val="single"/>
        </w:rPr>
        <w:br/>
      </w:r>
      <w:r>
        <w:rPr>
          <w:rFonts w:ascii="Times New Roman" w:eastAsia="Times New Roman" w:hAnsi="Times New Roman" w:cs="Times New Roman"/>
          <w:color w:val="666666"/>
          <w:sz w:val="28"/>
          <w:szCs w:val="28"/>
        </w:rPr>
        <w:t xml:space="preserve">Подготовка к </w:t>
      </w:r>
      <w:r w:rsidRPr="008B0E4F">
        <w:rPr>
          <w:rFonts w:ascii="Times New Roman" w:eastAsia="Times New Roman" w:hAnsi="Times New Roman" w:cs="Times New Roman"/>
          <w:color w:val="666666"/>
          <w:sz w:val="28"/>
          <w:szCs w:val="28"/>
        </w:rPr>
        <w:t xml:space="preserve">празднику начинается с составления программы. Это поможет четко спланировать работу и своевременно приступить к ее </w:t>
      </w:r>
      <w:r w:rsidRPr="008B0E4F">
        <w:rPr>
          <w:rFonts w:ascii="Times New Roman" w:eastAsia="Times New Roman" w:hAnsi="Times New Roman" w:cs="Times New Roman"/>
          <w:color w:val="666666"/>
          <w:sz w:val="28"/>
          <w:szCs w:val="28"/>
        </w:rPr>
        <w:lastRenderedPageBreak/>
        <w:t>организации определить название или образный девиз праздника, предусмотреть распределение обязанностей между его организаторами, составить план работы каждого из них на длительный срок. Желательно как можно подробнее отразить всю предварительную работу, которая должна быть проделана воспитателями вместе с детьми, родителями, так как успех праздника во многом зависит от того, насколько подробно и четко она спланирована.</w:t>
      </w:r>
      <w:r w:rsidRPr="008B0E4F">
        <w:rPr>
          <w:rFonts w:ascii="Times New Roman" w:eastAsia="Times New Roman" w:hAnsi="Times New Roman" w:cs="Times New Roman"/>
          <w:color w:val="666666"/>
          <w:sz w:val="28"/>
          <w:szCs w:val="28"/>
        </w:rPr>
        <w:br/>
      </w:r>
      <w:proofErr w:type="gramStart"/>
      <w:r w:rsidRPr="008B0E4F">
        <w:rPr>
          <w:rFonts w:ascii="Times New Roman" w:eastAsia="Times New Roman" w:hAnsi="Times New Roman" w:cs="Times New Roman"/>
          <w:color w:val="666666"/>
          <w:sz w:val="28"/>
          <w:szCs w:val="28"/>
        </w:rPr>
        <w:t>В программе целесообразно выделить несколько разделов, где следует отразить цель и задачи праздника (и на этой основе проводить всю подготовительную работу); дату и время его проведения, предполагаемую длительность</w:t>
      </w:r>
      <w:r>
        <w:rPr>
          <w:rFonts w:ascii="Times New Roman" w:eastAsia="Times New Roman" w:hAnsi="Times New Roman" w:cs="Times New Roman"/>
          <w:color w:val="666666"/>
          <w:sz w:val="28"/>
          <w:szCs w:val="28"/>
        </w:rPr>
        <w:t xml:space="preserve">, место проведения </w:t>
      </w:r>
      <w:r w:rsidRPr="008B0E4F">
        <w:rPr>
          <w:rFonts w:ascii="Times New Roman" w:eastAsia="Times New Roman" w:hAnsi="Times New Roman" w:cs="Times New Roman"/>
          <w:color w:val="666666"/>
          <w:sz w:val="28"/>
          <w:szCs w:val="28"/>
        </w:rPr>
        <w:t>праздника и отдельных номеров программы - парады участников, массовых выступлений, соревнований по разным видам игр и упражнений, конкурсов; определить ответственных за подготовку и проведение праздника;</w:t>
      </w:r>
      <w:proofErr w:type="gramEnd"/>
      <w:r w:rsidRPr="008B0E4F">
        <w:rPr>
          <w:rFonts w:ascii="Times New Roman" w:eastAsia="Times New Roman" w:hAnsi="Times New Roman" w:cs="Times New Roman"/>
          <w:color w:val="666666"/>
          <w:sz w:val="28"/>
          <w:szCs w:val="28"/>
        </w:rPr>
        <w:t xml:space="preserve"> </w:t>
      </w:r>
      <w:proofErr w:type="gramStart"/>
      <w:r w:rsidRPr="008B0E4F">
        <w:rPr>
          <w:rFonts w:ascii="Times New Roman" w:eastAsia="Times New Roman" w:hAnsi="Times New Roman" w:cs="Times New Roman"/>
          <w:color w:val="666666"/>
          <w:sz w:val="28"/>
          <w:szCs w:val="28"/>
        </w:rPr>
        <w:t>указать количество участников, возрастные группы детей - из дошкольного учреждения, школы, класса, которые примут в нем участие; указать, кто из</w:t>
      </w:r>
      <w:r w:rsidRPr="008B0E4F">
        <w:rPr>
          <w:rFonts w:ascii="Times New Roman" w:eastAsia="Times New Roman" w:hAnsi="Times New Roman" w:cs="Times New Roman"/>
          <w:color w:val="666666"/>
          <w:sz w:val="28"/>
          <w:szCs w:val="28"/>
        </w:rPr>
        <w:br/>
        <w:t>воспитателей, родителей, шефов будут при влечены к работе, а также приглашены на праздник в качестве гостей, выступить с показательным номером или принять</w:t>
      </w:r>
      <w:r w:rsidRPr="008B0E4F">
        <w:rPr>
          <w:rFonts w:ascii="Times New Roman" w:eastAsia="Times New Roman" w:hAnsi="Times New Roman" w:cs="Times New Roman"/>
          <w:color w:val="666666"/>
          <w:sz w:val="28"/>
          <w:szCs w:val="28"/>
        </w:rPr>
        <w:br/>
        <w:t>участие в судействе; обусловить порядок подведения итогов конкурсов и соревнований (индивидуальных и коллективных), поощрение участников праздника.</w:t>
      </w:r>
      <w:proofErr w:type="gramEnd"/>
      <w:r w:rsidRPr="008B0E4F">
        <w:rPr>
          <w:rFonts w:ascii="Times New Roman" w:eastAsia="Times New Roman" w:hAnsi="Times New Roman" w:cs="Times New Roman"/>
          <w:color w:val="666666"/>
          <w:sz w:val="28"/>
          <w:szCs w:val="28"/>
        </w:rPr>
        <w:br/>
        <w:t>Наприме</w:t>
      </w:r>
      <w:r>
        <w:rPr>
          <w:rFonts w:ascii="Times New Roman" w:eastAsia="Times New Roman" w:hAnsi="Times New Roman" w:cs="Times New Roman"/>
          <w:color w:val="666666"/>
          <w:sz w:val="28"/>
          <w:szCs w:val="28"/>
        </w:rPr>
        <w:t xml:space="preserve">р, при составлении программы </w:t>
      </w:r>
      <w:r w:rsidRPr="008B0E4F">
        <w:rPr>
          <w:rFonts w:ascii="Times New Roman" w:eastAsia="Times New Roman" w:hAnsi="Times New Roman" w:cs="Times New Roman"/>
          <w:color w:val="666666"/>
          <w:sz w:val="28"/>
          <w:szCs w:val="28"/>
        </w:rPr>
        <w:t>праздника, которая предполагается провести под девизом «Мы - будущие спортсмены», целесообразно обозначить следующее:</w:t>
      </w:r>
      <w:r w:rsidRPr="008B0E4F">
        <w:rPr>
          <w:rFonts w:ascii="Times New Roman" w:eastAsia="Times New Roman" w:hAnsi="Times New Roman" w:cs="Times New Roman"/>
          <w:color w:val="666666"/>
          <w:sz w:val="28"/>
          <w:szCs w:val="28"/>
        </w:rPr>
        <w:br/>
        <w:t>          1. Цель физкультурного праздника - пропаганда массовости физической культуры и спорта.</w:t>
      </w:r>
      <w:r w:rsidRPr="008B0E4F">
        <w:rPr>
          <w:rFonts w:ascii="Times New Roman" w:eastAsia="Times New Roman" w:hAnsi="Times New Roman" w:cs="Times New Roman"/>
          <w:color w:val="666666"/>
          <w:sz w:val="28"/>
          <w:szCs w:val="28"/>
        </w:rPr>
        <w:br/>
        <w:t>2. Задачи:</w:t>
      </w:r>
    </w:p>
    <w:p w:rsidR="008B0E4F" w:rsidRPr="008B0E4F" w:rsidRDefault="008B0E4F" w:rsidP="008B0E4F">
      <w:pPr>
        <w:numPr>
          <w:ilvl w:val="0"/>
          <w:numId w:val="1"/>
        </w:numPr>
        <w:spacing w:before="100" w:beforeAutospacing="1" w:after="100" w:afterAutospacing="1" w:line="240" w:lineRule="auto"/>
        <w:ind w:left="450" w:right="105"/>
        <w:jc w:val="both"/>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xml:space="preserve">Развитие у детей интереса к занятиям физкультурой, содействие творческому проявлению физических и волевых условий соревнования. </w:t>
      </w:r>
    </w:p>
    <w:p w:rsidR="008B0E4F" w:rsidRPr="008B0E4F" w:rsidRDefault="008B0E4F" w:rsidP="008B0E4F">
      <w:pPr>
        <w:numPr>
          <w:ilvl w:val="0"/>
          <w:numId w:val="1"/>
        </w:numPr>
        <w:spacing w:before="100" w:beforeAutospacing="1" w:after="100" w:afterAutospacing="1" w:line="240" w:lineRule="auto"/>
        <w:ind w:left="450" w:right="105"/>
        <w:jc w:val="both"/>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xml:space="preserve">Воспитание чувства гордости за спортивные достижение страны. </w:t>
      </w:r>
    </w:p>
    <w:p w:rsidR="008B0E4F" w:rsidRPr="008B0E4F" w:rsidRDefault="008B0E4F" w:rsidP="008B0E4F">
      <w:pPr>
        <w:numPr>
          <w:ilvl w:val="0"/>
          <w:numId w:val="1"/>
        </w:numPr>
        <w:spacing w:before="100" w:beforeAutospacing="1" w:after="100" w:afterAutospacing="1" w:line="240" w:lineRule="auto"/>
        <w:ind w:left="450" w:right="105"/>
        <w:jc w:val="both"/>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xml:space="preserve">Популяризация значимости физической культуры среди родителей и общественности. </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3. Место и время проведения праздника (физкультурная площадка дошкольного учреждения, в том числе стадион завода, спорткомплек</w:t>
      </w:r>
      <w:r>
        <w:rPr>
          <w:rFonts w:ascii="Times New Roman" w:eastAsia="Times New Roman" w:hAnsi="Times New Roman" w:cs="Times New Roman"/>
          <w:color w:val="666666"/>
          <w:sz w:val="28"/>
          <w:szCs w:val="28"/>
        </w:rPr>
        <w:t>са).</w:t>
      </w:r>
      <w:r>
        <w:rPr>
          <w:rFonts w:ascii="Times New Roman" w:eastAsia="Times New Roman" w:hAnsi="Times New Roman" w:cs="Times New Roman"/>
          <w:color w:val="666666"/>
          <w:sz w:val="28"/>
          <w:szCs w:val="28"/>
        </w:rPr>
        <w:br/>
        <w:t xml:space="preserve">4. Руководство подготовкой </w:t>
      </w:r>
      <w:r w:rsidRPr="008B0E4F">
        <w:rPr>
          <w:rFonts w:ascii="Times New Roman" w:eastAsia="Times New Roman" w:hAnsi="Times New Roman" w:cs="Times New Roman"/>
          <w:color w:val="666666"/>
          <w:sz w:val="28"/>
          <w:szCs w:val="28"/>
        </w:rPr>
        <w:t>праздника.</w:t>
      </w:r>
      <w:r w:rsidRPr="008B0E4F">
        <w:rPr>
          <w:rFonts w:ascii="Times New Roman" w:eastAsia="Times New Roman" w:hAnsi="Times New Roman" w:cs="Times New Roman"/>
          <w:color w:val="666666"/>
          <w:sz w:val="28"/>
          <w:szCs w:val="28"/>
        </w:rPr>
        <w:br/>
        <w:t>Состав комиссии: коллектив дошкольного учреждения, в том числе врач или медицинская сестра, представители отдела народного образования, родительского комитета, спортивного общества (указывается фамилия, имя, отчество, занимаемая должность каждого члена комиссии)</w:t>
      </w:r>
      <w:r w:rsidRPr="008B0E4F">
        <w:rPr>
          <w:rFonts w:ascii="Times New Roman" w:eastAsia="Times New Roman" w:hAnsi="Times New Roman" w:cs="Times New Roman"/>
          <w:color w:val="666666"/>
          <w:sz w:val="28"/>
          <w:szCs w:val="28"/>
        </w:rPr>
        <w:br/>
        <w:t xml:space="preserve">5. Участники праздника. Состав: дети, воспитатели, родители, учащиеся спорт </w:t>
      </w:r>
      <w:proofErr w:type="gramStart"/>
      <w:r w:rsidRPr="008B0E4F">
        <w:rPr>
          <w:rFonts w:ascii="Times New Roman" w:eastAsia="Times New Roman" w:hAnsi="Times New Roman" w:cs="Times New Roman"/>
          <w:color w:val="666666"/>
          <w:sz w:val="28"/>
          <w:szCs w:val="28"/>
        </w:rPr>
        <w:t>-ш</w:t>
      </w:r>
      <w:proofErr w:type="gramEnd"/>
      <w:r w:rsidRPr="008B0E4F">
        <w:rPr>
          <w:rFonts w:ascii="Times New Roman" w:eastAsia="Times New Roman" w:hAnsi="Times New Roman" w:cs="Times New Roman"/>
          <w:color w:val="666666"/>
          <w:sz w:val="28"/>
          <w:szCs w:val="28"/>
        </w:rPr>
        <w:t>колы, мастера спорта приглашенные на праздник.</w:t>
      </w:r>
      <w:r w:rsidRPr="008B0E4F">
        <w:rPr>
          <w:rFonts w:ascii="Times New Roman" w:eastAsia="Times New Roman" w:hAnsi="Times New Roman" w:cs="Times New Roman"/>
          <w:color w:val="666666"/>
          <w:sz w:val="28"/>
          <w:szCs w:val="28"/>
        </w:rPr>
        <w:br/>
        <w:t>     6. Поощрение участников (награждение), осуществляется по принципу</w:t>
      </w:r>
      <w:r w:rsidRPr="008B0E4F">
        <w:rPr>
          <w:rFonts w:ascii="Times New Roman" w:eastAsia="Times New Roman" w:hAnsi="Times New Roman" w:cs="Times New Roman"/>
          <w:color w:val="666666"/>
          <w:sz w:val="28"/>
          <w:szCs w:val="28"/>
        </w:rPr>
        <w:br/>
      </w:r>
      <w:r w:rsidRPr="008B0E4F">
        <w:rPr>
          <w:rFonts w:ascii="Times New Roman" w:eastAsia="Times New Roman" w:hAnsi="Times New Roman" w:cs="Times New Roman"/>
          <w:color w:val="666666"/>
          <w:sz w:val="28"/>
          <w:szCs w:val="28"/>
        </w:rPr>
        <w:lastRenderedPageBreak/>
        <w:t>     «Главное - не победа, а участие». Памятные значки, сувениры вручаются всем детям.</w:t>
      </w:r>
      <w:r w:rsidRPr="008B0E4F">
        <w:rPr>
          <w:rFonts w:ascii="Times New Roman" w:eastAsia="Times New Roman" w:hAnsi="Times New Roman" w:cs="Times New Roman"/>
          <w:color w:val="666666"/>
          <w:sz w:val="28"/>
          <w:szCs w:val="28"/>
        </w:rPr>
        <w:br/>
        <w:t>7. Предварительные работы.</w:t>
      </w:r>
    </w:p>
    <w:p w:rsidR="008B0E4F" w:rsidRPr="008B0E4F" w:rsidRDefault="008B0E4F" w:rsidP="008B0E4F">
      <w:pPr>
        <w:numPr>
          <w:ilvl w:val="0"/>
          <w:numId w:val="2"/>
        </w:numPr>
        <w:spacing w:before="100" w:beforeAutospacing="1" w:after="100" w:afterAutospacing="1" w:line="240" w:lineRule="auto"/>
        <w:ind w:left="450" w:right="105"/>
        <w:jc w:val="both"/>
        <w:rPr>
          <w:rFonts w:ascii="Times New Roman" w:eastAsia="Times New Roman" w:hAnsi="Times New Roman" w:cs="Times New Roman"/>
          <w:color w:val="666666"/>
          <w:sz w:val="28"/>
          <w:szCs w:val="28"/>
        </w:rPr>
      </w:pPr>
      <w:proofErr w:type="gramStart"/>
      <w:r w:rsidRPr="008B0E4F">
        <w:rPr>
          <w:rFonts w:ascii="Times New Roman" w:eastAsia="Times New Roman" w:hAnsi="Times New Roman" w:cs="Times New Roman"/>
          <w:color w:val="666666"/>
          <w:sz w:val="28"/>
          <w:szCs w:val="28"/>
        </w:rPr>
        <w:t xml:space="preserve">Распределение обязанностей: подготовка атрибутов для игр и упражнений; изготовление эмблем для команд, памятных значков для награжденных; отработка сценария праздника, его музыкальное оформление; разучивание детьми гимнастических упражнений для выступлений на физкультурных занятиях, отбор и повторение песен, танцев, обеспечение </w:t>
      </w:r>
      <w:proofErr w:type="spellStart"/>
      <w:r w:rsidRPr="008B0E4F">
        <w:rPr>
          <w:rFonts w:ascii="Times New Roman" w:eastAsia="Times New Roman" w:hAnsi="Times New Roman" w:cs="Times New Roman"/>
          <w:color w:val="666666"/>
          <w:sz w:val="28"/>
          <w:szCs w:val="28"/>
        </w:rPr>
        <w:t>травмобезопастности</w:t>
      </w:r>
      <w:proofErr w:type="spellEnd"/>
      <w:r w:rsidRPr="008B0E4F">
        <w:rPr>
          <w:rFonts w:ascii="Times New Roman" w:eastAsia="Times New Roman" w:hAnsi="Times New Roman" w:cs="Times New Roman"/>
          <w:color w:val="666666"/>
          <w:sz w:val="28"/>
          <w:szCs w:val="28"/>
        </w:rPr>
        <w:t xml:space="preserve"> места проведения праздника. </w:t>
      </w:r>
      <w:proofErr w:type="gramEnd"/>
    </w:p>
    <w:p w:rsidR="008B0E4F" w:rsidRPr="008B0E4F" w:rsidRDefault="008B0E4F" w:rsidP="008B0E4F">
      <w:pPr>
        <w:numPr>
          <w:ilvl w:val="0"/>
          <w:numId w:val="2"/>
        </w:numPr>
        <w:spacing w:before="100" w:beforeAutospacing="1" w:after="100" w:afterAutospacing="1" w:line="240" w:lineRule="auto"/>
        <w:ind w:left="450" w:right="105"/>
        <w:jc w:val="both"/>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Подготовительная работа воспитателя с детьми: регулярное освоение гимнастических упражнений во время физкультурных занятий и упражнений, гимнастики; ежедневное участие детей в подвижных и спортивных играх, спортивных упражнениях, предусмотренных программой; оформление мест проведения праздника с</w:t>
      </w:r>
      <w:r w:rsidRPr="008B0E4F">
        <w:rPr>
          <w:rFonts w:ascii="Times New Roman" w:eastAsia="Times New Roman" w:hAnsi="Times New Roman" w:cs="Times New Roman"/>
          <w:b/>
          <w:bCs/>
          <w:color w:val="666666"/>
          <w:sz w:val="28"/>
          <w:szCs w:val="28"/>
        </w:rPr>
        <w:t xml:space="preserve"> </w:t>
      </w:r>
      <w:r w:rsidRPr="008B0E4F">
        <w:rPr>
          <w:rFonts w:ascii="Times New Roman" w:eastAsia="Times New Roman" w:hAnsi="Times New Roman" w:cs="Times New Roman"/>
          <w:color w:val="666666"/>
          <w:sz w:val="28"/>
          <w:szCs w:val="28"/>
        </w:rPr>
        <w:t xml:space="preserve">выдающимися спортсменами и достижениями (проведение бесед, рассматривание картин, книг, показы диафильмов). Проведение занятий по изобразительному искусству на тему «Спорт в нашей жизни»; Оформление альбомов, стендов, отражающих выступление детей на празднике. </w:t>
      </w:r>
    </w:p>
    <w:p w:rsidR="008B0E4F" w:rsidRPr="008B0E4F" w:rsidRDefault="008B0E4F" w:rsidP="008B0E4F">
      <w:pPr>
        <w:numPr>
          <w:ilvl w:val="0"/>
          <w:numId w:val="2"/>
        </w:numPr>
        <w:spacing w:before="100" w:beforeAutospacing="1" w:after="100" w:afterAutospacing="1" w:line="240" w:lineRule="auto"/>
        <w:ind w:left="450" w:right="105"/>
        <w:jc w:val="both"/>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xml:space="preserve">Организация совместной работы с родителями: распределение обязанностей с родителями; создание команды из числа родителей, участвующих в празднике, проведение консультации; подготовка места для организации соревнований и аттракционов, спортивной одежды и костюмов для выступлений, праздничного сюрприза и плакатов; участие в художественном оформлении, утверждении сценария и реализации программы праздника; фотографирование детей. </w:t>
      </w:r>
    </w:p>
    <w:p w:rsidR="008B0E4F" w:rsidRPr="008B0E4F" w:rsidRDefault="008B0E4F" w:rsidP="008B0E4F">
      <w:pPr>
        <w:numPr>
          <w:ilvl w:val="0"/>
          <w:numId w:val="2"/>
        </w:numPr>
        <w:spacing w:before="100" w:beforeAutospacing="1" w:after="100" w:afterAutospacing="1" w:line="240" w:lineRule="auto"/>
        <w:ind w:left="450" w:right="105"/>
        <w:jc w:val="both"/>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xml:space="preserve">Поручение шефам: работы, связанные с ремонтом физкультурного оборудования, расчистка баскетбольной площадки, проверка исправности трансляционной сети; осуществление постоянной связи с руководством стадиона по вопросам организации праздника. </w:t>
      </w:r>
    </w:p>
    <w:p w:rsidR="008B0E4F" w:rsidRPr="008B0E4F" w:rsidRDefault="008B0E4F" w:rsidP="008B0E4F">
      <w:pPr>
        <w:numPr>
          <w:ilvl w:val="0"/>
          <w:numId w:val="2"/>
        </w:numPr>
        <w:spacing w:before="100" w:beforeAutospacing="1" w:after="100" w:afterAutospacing="1" w:line="240" w:lineRule="auto"/>
        <w:ind w:left="450" w:right="105"/>
        <w:jc w:val="both"/>
        <w:rPr>
          <w:rFonts w:ascii="Times New Roman" w:eastAsia="Times New Roman" w:hAnsi="Times New Roman" w:cs="Times New Roman"/>
          <w:color w:val="666666"/>
          <w:sz w:val="28"/>
          <w:szCs w:val="28"/>
        </w:rPr>
      </w:pPr>
      <w:proofErr w:type="gramStart"/>
      <w:r w:rsidRPr="008B0E4F">
        <w:rPr>
          <w:rFonts w:ascii="Times New Roman" w:eastAsia="Times New Roman" w:hAnsi="Times New Roman" w:cs="Times New Roman"/>
          <w:color w:val="666666"/>
          <w:sz w:val="28"/>
          <w:szCs w:val="28"/>
        </w:rPr>
        <w:t xml:space="preserve">Подготовка спортивного сооружения (стадиона): создание условий для выступления детей, организации игр, соревнований, аттракционов, работы судейской бригады; обеспечение </w:t>
      </w:r>
      <w:proofErr w:type="spellStart"/>
      <w:r w:rsidRPr="008B0E4F">
        <w:rPr>
          <w:rFonts w:ascii="Times New Roman" w:eastAsia="Times New Roman" w:hAnsi="Times New Roman" w:cs="Times New Roman"/>
          <w:color w:val="666666"/>
          <w:sz w:val="28"/>
          <w:szCs w:val="28"/>
        </w:rPr>
        <w:t>травмобезопастности</w:t>
      </w:r>
      <w:proofErr w:type="spellEnd"/>
      <w:r w:rsidRPr="008B0E4F">
        <w:rPr>
          <w:rFonts w:ascii="Times New Roman" w:eastAsia="Times New Roman" w:hAnsi="Times New Roman" w:cs="Times New Roman"/>
          <w:color w:val="666666"/>
          <w:sz w:val="28"/>
          <w:szCs w:val="28"/>
        </w:rPr>
        <w:t xml:space="preserve"> оборудования; проверка санитарного состояния трибун, раздевалок; оформление выставки, раскрывающей достижения спортсменов. </w:t>
      </w:r>
      <w:proofErr w:type="gramEnd"/>
    </w:p>
    <w:p w:rsidR="008B0E4F" w:rsidRPr="008B0E4F" w:rsidRDefault="008B0E4F" w:rsidP="008B0E4F">
      <w:pPr>
        <w:spacing w:before="75" w:after="0" w:line="240" w:lineRule="auto"/>
        <w:ind w:left="108" w:right="108" w:firstLine="403"/>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Приведенная схема физкультурного праздника является примерной, ее следует конкретизировать для каждого праздника, с учетом задач и условий, в которых намечено его проведение.</w:t>
      </w:r>
      <w:r w:rsidRPr="008B0E4F">
        <w:rPr>
          <w:rFonts w:ascii="Times New Roman" w:eastAsia="Times New Roman" w:hAnsi="Times New Roman" w:cs="Times New Roman"/>
          <w:color w:val="666666"/>
          <w:sz w:val="28"/>
          <w:szCs w:val="28"/>
        </w:rPr>
        <w:br/>
        <w:t>Заинтересованному участию родителей, шефов, общественности служат вся система работы дошкольного учреждения (родительские собрания, беседы и консультации о физическом воспитании детей, встречи с шефами, проведение открытых занятий по физкультуре с последующим их обсуждением, демонстрация выставок детских работ).</w:t>
      </w:r>
      <w:r w:rsidRPr="008B0E4F">
        <w:rPr>
          <w:rFonts w:ascii="Times New Roman" w:eastAsia="Times New Roman" w:hAnsi="Times New Roman" w:cs="Times New Roman"/>
          <w:color w:val="666666"/>
          <w:sz w:val="28"/>
          <w:szCs w:val="28"/>
        </w:rPr>
        <w:br/>
      </w:r>
      <w:r w:rsidRPr="008B0E4F">
        <w:rPr>
          <w:rFonts w:ascii="Times New Roman" w:eastAsia="Times New Roman" w:hAnsi="Times New Roman" w:cs="Times New Roman"/>
          <w:color w:val="666666"/>
          <w:sz w:val="28"/>
          <w:szCs w:val="28"/>
        </w:rPr>
        <w:lastRenderedPageBreak/>
        <w:t>Содружество дошкольного учреждения с шефами, школой, предприятиями, женскими организациями - позволят придать детскому празднику необходимую торжественность, служит повышению авторитета дошкольного учреждения среди населения.</w:t>
      </w:r>
      <w:r w:rsidRPr="008B0E4F">
        <w:rPr>
          <w:rFonts w:ascii="Times New Roman" w:eastAsia="Times New Roman" w:hAnsi="Times New Roman" w:cs="Times New Roman"/>
          <w:color w:val="666666"/>
          <w:sz w:val="28"/>
          <w:szCs w:val="28"/>
        </w:rPr>
        <w:br/>
        <w:t>Разработка сценария: одним из важнейших разделов работы при подготовке к физкультурному празднику, является разработка сценария, которая поручается комиссии из числа сотрудников дошкольного учреждения: старший воспитатель, воспитатель детских групп, выступающих на празднике, музыкальный руководитель. В том случае, когда на празднике объединяются дети из нескольких дошкольных учреждений, в работе комиссии принимают участие воспитатели и музыкальные руководители этих детских садов.</w:t>
      </w:r>
      <w:r w:rsidRPr="008B0E4F">
        <w:rPr>
          <w:rFonts w:ascii="Times New Roman" w:eastAsia="Times New Roman" w:hAnsi="Times New Roman" w:cs="Times New Roman"/>
          <w:color w:val="666666"/>
          <w:sz w:val="28"/>
          <w:szCs w:val="28"/>
        </w:rPr>
        <w:br/>
        <w:t>В ходе подготовке группы, группа сотрудников, ответственная за разработку сценария, обращается к помощи опытных и творческих воспитателей, родителей, привлекает их к составлению приветствий, перекличек, конкурсов, сочинений стихотворений, консультируется с ними по другим номерам программы.</w:t>
      </w:r>
      <w:r w:rsidRPr="008B0E4F">
        <w:rPr>
          <w:rFonts w:ascii="Times New Roman" w:eastAsia="Times New Roman" w:hAnsi="Times New Roman" w:cs="Times New Roman"/>
          <w:color w:val="666666"/>
          <w:sz w:val="28"/>
          <w:szCs w:val="28"/>
        </w:rPr>
        <w:br/>
        <w:t xml:space="preserve">Сценарий физкультурного праздника строится на основе программно методических требований, предъявляемых к физическому, гигиеническому, эстетическому, нравственному воспитанию детей дошкольного возраста. При разработке сценария праздника следует учитывать основную его идею, девиз, под которым он проходит. </w:t>
      </w:r>
      <w:proofErr w:type="gramStart"/>
      <w:r w:rsidRPr="008B0E4F">
        <w:rPr>
          <w:rFonts w:ascii="Times New Roman" w:eastAsia="Times New Roman" w:hAnsi="Times New Roman" w:cs="Times New Roman"/>
          <w:color w:val="666666"/>
          <w:sz w:val="28"/>
          <w:szCs w:val="28"/>
        </w:rPr>
        <w:t>Так, например, для праздников, проходящих под девизом «Солнце, воздух и вода - наши лучшие друзья», «В здоровье - сила», «Мы растем здоровыми, крепкими, веселыми», главными задачами являются пропаганда значимости физической культуры, гигиенических факторов, естественных сил природы, как важнейших средств укрепления здоровья, закаливания, совершенствования функций организма, воспитания у детей интереса к занятиям физическими упражнениями и играми.</w:t>
      </w:r>
      <w:proofErr w:type="gramEnd"/>
      <w:r w:rsidRPr="008B0E4F">
        <w:rPr>
          <w:rFonts w:ascii="Times New Roman" w:eastAsia="Times New Roman" w:hAnsi="Times New Roman" w:cs="Times New Roman"/>
          <w:color w:val="666666"/>
          <w:sz w:val="28"/>
          <w:szCs w:val="28"/>
        </w:rPr>
        <w:br/>
        <w:t xml:space="preserve">В программе таких праздников должны занять большое место игры, эстафеты, </w:t>
      </w:r>
      <w:r w:rsidRPr="008B0E4F">
        <w:rPr>
          <w:rFonts w:ascii="Times New Roman" w:eastAsia="Times New Roman" w:hAnsi="Times New Roman" w:cs="Times New Roman"/>
          <w:color w:val="666666"/>
          <w:sz w:val="28"/>
          <w:szCs w:val="28"/>
        </w:rPr>
        <w:br/>
        <w:t xml:space="preserve">коллективные выступления детей, в которых они демонстрируют, какими стали крепкими, сильными, быстрыми. В литературно художественном материале стихотворениях, песнях, обращениях команды к команде и т.п. раскрывается значение утренней гимнастике, веселых игр на воздухе. У местно использование </w:t>
      </w:r>
      <w:proofErr w:type="gramStart"/>
      <w:r w:rsidRPr="008B0E4F">
        <w:rPr>
          <w:rFonts w:ascii="Times New Roman" w:eastAsia="Times New Roman" w:hAnsi="Times New Roman" w:cs="Times New Roman"/>
          <w:color w:val="666666"/>
          <w:sz w:val="28"/>
          <w:szCs w:val="28"/>
        </w:rPr>
        <w:t>стихотворении</w:t>
      </w:r>
      <w:proofErr w:type="gramEnd"/>
      <w:r w:rsidRPr="008B0E4F">
        <w:rPr>
          <w:rFonts w:ascii="Times New Roman" w:eastAsia="Times New Roman" w:hAnsi="Times New Roman" w:cs="Times New Roman"/>
          <w:color w:val="666666"/>
          <w:sz w:val="28"/>
          <w:szCs w:val="28"/>
        </w:rPr>
        <w:t>, игровых образов, сюжетных ситуации, позволяющих в шутливой форме показать, к чему приводят отрицательное отношение к гигиене, пренебрежение физкультурными занятиями, боязнь свежего воздуха, и т.п.</w:t>
      </w:r>
      <w:r w:rsidRPr="008B0E4F">
        <w:rPr>
          <w:rFonts w:ascii="Times New Roman" w:eastAsia="Times New Roman" w:hAnsi="Times New Roman" w:cs="Times New Roman"/>
          <w:color w:val="666666"/>
          <w:sz w:val="28"/>
          <w:szCs w:val="28"/>
        </w:rPr>
        <w:br/>
        <w:t xml:space="preserve">Содержание физкультурного праздника во многом зависит от сезона года, и конкретных условий, в которых проводятся. Так, на празднике в зимнее время возможно использование физических упражнений и игр, характерных для зимних условий - катание на санках, игры и соревнования на лыжах и коньках, элементы игр в хоккей, игры-эстафеты на льду, на снегу и т.п. Широкий простор для подбора разнообразных упражнений и </w:t>
      </w:r>
      <w:r w:rsidRPr="008B0E4F">
        <w:rPr>
          <w:rFonts w:ascii="Times New Roman" w:eastAsia="Times New Roman" w:hAnsi="Times New Roman" w:cs="Times New Roman"/>
          <w:color w:val="666666"/>
          <w:sz w:val="28"/>
          <w:szCs w:val="28"/>
        </w:rPr>
        <w:lastRenderedPageBreak/>
        <w:t>игр открывается при проведении физкультурных праздников в летнее время на открытом воздухе. В этих условиях возможно включение в содержание праздника массовых выступлений детей, требующих большого свободного пространства, игр-эстафет с бегом, прыжками с места и разбегом, метанием в цель и на дальность, упражнения в равновесии в разных условиях, а также заданий, выполняемых на велосипедах и самокатах, элементов спортивных игр (баскет</w:t>
      </w:r>
      <w:r>
        <w:rPr>
          <w:rFonts w:ascii="Times New Roman" w:eastAsia="Times New Roman" w:hAnsi="Times New Roman" w:cs="Times New Roman"/>
          <w:color w:val="666666"/>
          <w:sz w:val="28"/>
          <w:szCs w:val="28"/>
        </w:rPr>
        <w:t>бол, бадминтон, футбол).</w:t>
      </w:r>
      <w:r w:rsidRPr="008B0E4F">
        <w:rPr>
          <w:rFonts w:ascii="Times New Roman" w:eastAsia="Times New Roman" w:hAnsi="Times New Roman" w:cs="Times New Roman"/>
          <w:color w:val="666666"/>
          <w:sz w:val="28"/>
          <w:szCs w:val="28"/>
        </w:rPr>
        <w:br/>
        <w:t>Своеобразно содержание физкультурного праздника на воде - в бассейне, на берегу моря. В ходе его дети показывают свои умения в выполнении подготовительных к плаванию упражнений (скольжение, всплывание, погружение в воду с головой, прыжки в воду и др.), плавание с поддерживающими предметами и без них. При этом широко включаются разнообразные игры, аттракционы, в воде и у воды.</w:t>
      </w:r>
      <w:r w:rsidRPr="008B0E4F">
        <w:rPr>
          <w:rFonts w:ascii="Times New Roman" w:eastAsia="Times New Roman" w:hAnsi="Times New Roman" w:cs="Times New Roman"/>
          <w:color w:val="666666"/>
          <w:sz w:val="28"/>
          <w:szCs w:val="28"/>
        </w:rPr>
        <w:br/>
        <w:t xml:space="preserve">При составлении сценария физкультурного праздника, независимо от того, где </w:t>
      </w:r>
      <w:r w:rsidRPr="008B0E4F">
        <w:rPr>
          <w:rFonts w:ascii="Times New Roman" w:eastAsia="Times New Roman" w:hAnsi="Times New Roman" w:cs="Times New Roman"/>
          <w:color w:val="666666"/>
          <w:sz w:val="28"/>
          <w:szCs w:val="28"/>
        </w:rPr>
        <w:br/>
        <w:t xml:space="preserve">и в каких условиях он проводится, следует </w:t>
      </w:r>
      <w:proofErr w:type="gramStart"/>
      <w:r w:rsidRPr="008B0E4F">
        <w:rPr>
          <w:rFonts w:ascii="Times New Roman" w:eastAsia="Times New Roman" w:hAnsi="Times New Roman" w:cs="Times New Roman"/>
          <w:color w:val="666666"/>
          <w:sz w:val="28"/>
          <w:szCs w:val="28"/>
        </w:rPr>
        <w:t>стремится</w:t>
      </w:r>
      <w:proofErr w:type="gramEnd"/>
      <w:r w:rsidRPr="008B0E4F">
        <w:rPr>
          <w:rFonts w:ascii="Times New Roman" w:eastAsia="Times New Roman" w:hAnsi="Times New Roman" w:cs="Times New Roman"/>
          <w:color w:val="666666"/>
          <w:sz w:val="28"/>
          <w:szCs w:val="28"/>
        </w:rPr>
        <w:t xml:space="preserve"> к тому, чтобы его </w:t>
      </w:r>
      <w:r w:rsidRPr="008B0E4F">
        <w:rPr>
          <w:rFonts w:ascii="Times New Roman" w:eastAsia="Times New Roman" w:hAnsi="Times New Roman" w:cs="Times New Roman"/>
          <w:color w:val="666666"/>
          <w:sz w:val="28"/>
          <w:szCs w:val="28"/>
        </w:rPr>
        <w:br/>
        <w:t xml:space="preserve">содержание было разнообразным, интересным, создавало возможность активного участия всех групп детей, доставляло радость и удовольствие не только детям-участникам праздника, но и зрителям, детям и взрослым, приглашенными на праздник гостями. При разработке сценария физкультурного праздника необходимо придерживаться определенного материала. Этому поможет провиденная ниже примерная схема построения праздника: </w:t>
      </w:r>
      <w:r w:rsidRPr="008B0E4F">
        <w:rPr>
          <w:rFonts w:ascii="Times New Roman" w:eastAsia="Times New Roman" w:hAnsi="Times New Roman" w:cs="Times New Roman"/>
          <w:color w:val="666666"/>
          <w:sz w:val="28"/>
          <w:szCs w:val="28"/>
        </w:rPr>
        <w:br/>
        <w:t>1. Открытие праздника, парад участников.</w:t>
      </w:r>
      <w:r w:rsidRPr="008B0E4F">
        <w:rPr>
          <w:rFonts w:ascii="Times New Roman" w:eastAsia="Times New Roman" w:hAnsi="Times New Roman" w:cs="Times New Roman"/>
          <w:color w:val="666666"/>
          <w:sz w:val="28"/>
          <w:szCs w:val="28"/>
        </w:rPr>
        <w:br/>
        <w:t>2. Показательные выступления групп, команд, сводные гимнастические упражнения.</w:t>
      </w:r>
      <w:r w:rsidRPr="008B0E4F">
        <w:rPr>
          <w:rFonts w:ascii="Times New Roman" w:eastAsia="Times New Roman" w:hAnsi="Times New Roman" w:cs="Times New Roman"/>
          <w:color w:val="666666"/>
          <w:sz w:val="28"/>
          <w:szCs w:val="28"/>
        </w:rPr>
        <w:br/>
        <w:t>3. Массовая часть праздника с участием всех детей и присутствующих гостей в играх, эстафетах.</w:t>
      </w:r>
      <w:r w:rsidRPr="008B0E4F">
        <w:rPr>
          <w:rFonts w:ascii="Times New Roman" w:eastAsia="Times New Roman" w:hAnsi="Times New Roman" w:cs="Times New Roman"/>
          <w:color w:val="666666"/>
          <w:sz w:val="28"/>
          <w:szCs w:val="28"/>
        </w:rPr>
        <w:br/>
        <w:t>4. Окончание праздника, подведение итогов, награждение, закрытие праздника.</w:t>
      </w:r>
      <w:r w:rsidRPr="008B0E4F">
        <w:rPr>
          <w:rFonts w:ascii="Times New Roman" w:eastAsia="Times New Roman" w:hAnsi="Times New Roman" w:cs="Times New Roman"/>
          <w:color w:val="666666"/>
          <w:sz w:val="28"/>
          <w:szCs w:val="28"/>
        </w:rPr>
        <w:br/>
        <w:t>Открытие праздника начинается обычно с торжественной части, выхода участников в зал или на физкультурную площадку, после чего следует построение, сдача рапорта, приветствие заведующего детским садом. В зависимости от темы, девиза праздника, приветствовать детей могут - спортсмены, врачи и т.д.</w:t>
      </w:r>
      <w:r w:rsidRPr="008B0E4F">
        <w:rPr>
          <w:rFonts w:ascii="Times New Roman" w:eastAsia="Times New Roman" w:hAnsi="Times New Roman" w:cs="Times New Roman"/>
          <w:color w:val="666666"/>
          <w:sz w:val="28"/>
          <w:szCs w:val="28"/>
        </w:rPr>
        <w:br/>
        <w:t>В начале праздника проводится перекличка, исполняется общая песня, в которой ярко выражена идейная направленность праздника. Открытие завершается подъемом флаг и парадом участников.</w:t>
      </w:r>
      <w:r w:rsidRPr="008B0E4F">
        <w:rPr>
          <w:rFonts w:ascii="Times New Roman" w:eastAsia="Times New Roman" w:hAnsi="Times New Roman" w:cs="Times New Roman"/>
          <w:color w:val="666666"/>
          <w:sz w:val="28"/>
          <w:szCs w:val="28"/>
        </w:rPr>
        <w:br/>
        <w:t xml:space="preserve">После торжественной части - показательные </w:t>
      </w:r>
      <w:proofErr w:type="gramStart"/>
      <w:r w:rsidRPr="008B0E4F">
        <w:rPr>
          <w:rFonts w:ascii="Times New Roman" w:eastAsia="Times New Roman" w:hAnsi="Times New Roman" w:cs="Times New Roman"/>
          <w:color w:val="666666"/>
          <w:sz w:val="28"/>
          <w:szCs w:val="28"/>
        </w:rPr>
        <w:t>выступления</w:t>
      </w:r>
      <w:proofErr w:type="gramEnd"/>
      <w:r w:rsidRPr="008B0E4F">
        <w:rPr>
          <w:rFonts w:ascii="Times New Roman" w:eastAsia="Times New Roman" w:hAnsi="Times New Roman" w:cs="Times New Roman"/>
          <w:color w:val="666666"/>
          <w:sz w:val="28"/>
          <w:szCs w:val="28"/>
        </w:rPr>
        <w:t xml:space="preserve"> состоящие из разных композиций обще развивающих упражнений, которые выполняются детьми в разных построениях - колоннах, двух кругах, квадратах, в колонне или шеренге, по диагонали, с различными предметами: разноцветными флажками, цветами, шарами, обручами.</w:t>
      </w:r>
      <w:r w:rsidRPr="008B0E4F">
        <w:rPr>
          <w:rFonts w:ascii="Times New Roman" w:eastAsia="Times New Roman" w:hAnsi="Times New Roman" w:cs="Times New Roman"/>
          <w:color w:val="666666"/>
          <w:sz w:val="28"/>
          <w:szCs w:val="28"/>
        </w:rPr>
        <w:br/>
        <w:t>Выполнение обще развивающих упражнений группой детей сменяется мало</w:t>
      </w:r>
      <w:r w:rsidRPr="008B0E4F">
        <w:rPr>
          <w:rFonts w:ascii="Times New Roman" w:eastAsia="Times New Roman" w:hAnsi="Times New Roman" w:cs="Times New Roman"/>
          <w:color w:val="666666"/>
          <w:sz w:val="28"/>
          <w:szCs w:val="28"/>
        </w:rPr>
        <w:br/>
      </w:r>
      <w:r w:rsidRPr="008B0E4F">
        <w:rPr>
          <w:rFonts w:ascii="Times New Roman" w:eastAsia="Times New Roman" w:hAnsi="Times New Roman" w:cs="Times New Roman"/>
          <w:color w:val="666666"/>
          <w:sz w:val="28"/>
          <w:szCs w:val="28"/>
        </w:rPr>
        <w:lastRenderedPageBreak/>
        <w:t>групповыми или индивидуальными выступлениями, в которых дети показывают свои умения в разных видах физических упражнений (прыжках со скакалкой, упражнения с длинными лентами, разноцветными мячами, булавами и др. предметами). Физкультурные номера чередуются с исполнением песен, танцевальных номеров, с чтением стихотворений. С показательными номерами могут выступить и приглашенные на праздник гости: гимнасты, фигуристы, бывшие воспитанники детского сада, учащиеся спортивных школ, взрослые сотрудники дошкольного учреждения, родители, шефы. Большое оживление в содержание праздника вносят игры с элементами соревнований, эстафеты, разные игры, виды спортивных упражнений и спортивных игр.</w:t>
      </w:r>
      <w:r w:rsidRPr="008B0E4F">
        <w:rPr>
          <w:rFonts w:ascii="Times New Roman" w:eastAsia="Times New Roman" w:hAnsi="Times New Roman" w:cs="Times New Roman"/>
          <w:color w:val="666666"/>
          <w:sz w:val="28"/>
          <w:szCs w:val="28"/>
        </w:rPr>
        <w:br/>
        <w:t>Наряду с мало групповыми играми на празднике организуются и массовые игры, хорошо знакомые всем детям. В них принимают участие целые группы детей, а также гости, родители. Особенно интересны для детей игры-аттракционы, в которых задания выполняются в необычных условиях.</w:t>
      </w:r>
      <w:r w:rsidRPr="008B0E4F">
        <w:rPr>
          <w:rFonts w:ascii="Times New Roman" w:eastAsia="Times New Roman" w:hAnsi="Times New Roman" w:cs="Times New Roman"/>
          <w:color w:val="666666"/>
          <w:sz w:val="28"/>
          <w:szCs w:val="28"/>
        </w:rPr>
        <w:br/>
      </w:r>
      <w:proofErr w:type="gramStart"/>
      <w:r w:rsidRPr="008B0E4F">
        <w:rPr>
          <w:rFonts w:ascii="Times New Roman" w:eastAsia="Times New Roman" w:hAnsi="Times New Roman" w:cs="Times New Roman"/>
          <w:color w:val="666666"/>
          <w:sz w:val="28"/>
          <w:szCs w:val="28"/>
        </w:rPr>
        <w:t>Поддержание интереса, создание хорошего, праздничного настроения способствует включению в содержание праздника «сюрпризного момента» неожиданное появление Зимы, деда Мороза, Снегурочки, веселых скоморохов, Бабы Яги, Красной Шапочки, доктора Айболита и др. сказочных героев.</w:t>
      </w:r>
      <w:proofErr w:type="gramEnd"/>
      <w:r w:rsidRPr="008B0E4F">
        <w:rPr>
          <w:rFonts w:ascii="Times New Roman" w:eastAsia="Times New Roman" w:hAnsi="Times New Roman" w:cs="Times New Roman"/>
          <w:color w:val="666666"/>
          <w:sz w:val="28"/>
          <w:szCs w:val="28"/>
        </w:rPr>
        <w:t xml:space="preserve"> Их общение с детьми и гостями праздника, участие в играх, танцах, награждении победителей эстафет и соревнований оживляет праздник, привлекает внимание к происходящему, доставляет детям много веселья и радости, надолго остается в памяти. В заключении подводятся итоги праздника, проводятся награждения, общий хоровод, танцы, парад участников.</w:t>
      </w:r>
      <w:r w:rsidRPr="008B0E4F">
        <w:rPr>
          <w:rFonts w:ascii="Times New Roman" w:eastAsia="Times New Roman" w:hAnsi="Times New Roman" w:cs="Times New Roman"/>
          <w:color w:val="666666"/>
          <w:sz w:val="28"/>
          <w:szCs w:val="28"/>
        </w:rPr>
        <w:br/>
        <w:t xml:space="preserve">Представленный комиссией сценарий праздника обсуждается на производственном совещании сотрудников дошкольного учреждения. В ходе обсуждения даются рекомендации по уточнению содержания и оформления праздника. С содержанием сценария знакомят родителей, шефов, которые непосредственно будут заняты в каких либо номерах праздничной программы, а также людей, занятых подготовкой мест проведения игр, эстафет, оформления помещений, участка детского сада, стадиона, бассейна и других сооружений, </w:t>
      </w:r>
      <w:proofErr w:type="spellStart"/>
      <w:r w:rsidRPr="008B0E4F">
        <w:rPr>
          <w:rFonts w:ascii="Times New Roman" w:eastAsia="Times New Roman" w:hAnsi="Times New Roman" w:cs="Times New Roman"/>
          <w:color w:val="666666"/>
          <w:sz w:val="28"/>
          <w:szCs w:val="28"/>
        </w:rPr>
        <w:t>подготовлении</w:t>
      </w:r>
      <w:proofErr w:type="spellEnd"/>
      <w:r w:rsidRPr="008B0E4F">
        <w:rPr>
          <w:rFonts w:ascii="Times New Roman" w:eastAsia="Times New Roman" w:hAnsi="Times New Roman" w:cs="Times New Roman"/>
          <w:color w:val="666666"/>
          <w:sz w:val="28"/>
          <w:szCs w:val="28"/>
        </w:rPr>
        <w:t xml:space="preserve"> костюмов, пособий, украшений. Окончательное утверждение сценария проходит на педагогическом совете коллектива дошкольного учреждения, примерно за три недели до проведения праздника, будут определены количество участников, основные номера, подготовленность детей. Здесь же утверждается ведущий праздника.</w:t>
      </w:r>
      <w:r w:rsidRPr="008B0E4F">
        <w:rPr>
          <w:rFonts w:ascii="Times New Roman" w:eastAsia="Times New Roman" w:hAnsi="Times New Roman" w:cs="Times New Roman"/>
          <w:color w:val="666666"/>
          <w:sz w:val="28"/>
          <w:szCs w:val="28"/>
        </w:rPr>
        <w:br/>
        <w:t>Подготовка детей.</w:t>
      </w:r>
      <w:r w:rsidRPr="008B0E4F">
        <w:rPr>
          <w:rFonts w:ascii="Times New Roman" w:eastAsia="Times New Roman" w:hAnsi="Times New Roman" w:cs="Times New Roman"/>
          <w:color w:val="666666"/>
          <w:sz w:val="28"/>
          <w:szCs w:val="28"/>
        </w:rPr>
        <w:br/>
        <w:t>Вся подготовительная работа с детьми в группах должна вестись постепенно.</w:t>
      </w:r>
      <w:r w:rsidRPr="008B0E4F">
        <w:rPr>
          <w:rFonts w:ascii="Times New Roman" w:eastAsia="Times New Roman" w:hAnsi="Times New Roman" w:cs="Times New Roman"/>
          <w:color w:val="666666"/>
          <w:sz w:val="28"/>
          <w:szCs w:val="28"/>
        </w:rPr>
        <w:br/>
        <w:t xml:space="preserve">Воспитатель систематически проводит с детьми все предусмотренные программой формы работы, и виды занятий по физической культуре: определенные виды физических упражнений и игр, включенные в содержание праздника, усваиваются детьми постепенно, на физкультурных </w:t>
      </w:r>
      <w:r w:rsidRPr="008B0E4F">
        <w:rPr>
          <w:rFonts w:ascii="Times New Roman" w:eastAsia="Times New Roman" w:hAnsi="Times New Roman" w:cs="Times New Roman"/>
          <w:color w:val="666666"/>
          <w:sz w:val="28"/>
          <w:szCs w:val="28"/>
        </w:rPr>
        <w:lastRenderedPageBreak/>
        <w:t>занятиях, повторяются на утренней гимнастике, прогулке, путем организации подвижных и спортивных игр. Все это делается с целью физического развития детей, совершенствования их двигательных навыков, воспитания физических качеств. Не следует разучивать с детьми конкретные игры, упражнения, эстафеты, которые войдут в программу праздника. Отдельные их элементы, в виде заданий, целесообразно выполнять на учебных занятиях, прогулках, но с другими пособиями и в иных условиях. Так, в процессе индивидуальной работы, проведенной воспитателем, дети упражняются в различных действиях с мячом - отбивании, ведении, передачи мяча, одно из этих действий будет включено в эстафету во время праздника.</w:t>
      </w:r>
      <w:r w:rsidRPr="008B0E4F">
        <w:rPr>
          <w:rFonts w:ascii="Times New Roman" w:eastAsia="Times New Roman" w:hAnsi="Times New Roman" w:cs="Times New Roman"/>
          <w:color w:val="666666"/>
          <w:sz w:val="28"/>
          <w:szCs w:val="28"/>
        </w:rPr>
        <w:br/>
        <w:t>Упражнения в равновесии целесообразно выполнять в разных условиях: на земле, бревне, кубе, узкой рейке. В эстафете дети легко справляются с заданием пробежать по мостику. Подготовку к физкультурному празднику следует вести так, чтобы не было необходимости в неоднократных массовых репетициях.</w:t>
      </w:r>
      <w:r w:rsidRPr="008B0E4F">
        <w:rPr>
          <w:rFonts w:ascii="Times New Roman" w:eastAsia="Times New Roman" w:hAnsi="Times New Roman" w:cs="Times New Roman"/>
          <w:color w:val="666666"/>
          <w:sz w:val="28"/>
          <w:szCs w:val="28"/>
        </w:rPr>
        <w:br/>
      </w:r>
      <w:proofErr w:type="gramStart"/>
      <w:r w:rsidRPr="008B0E4F">
        <w:rPr>
          <w:rFonts w:ascii="Times New Roman" w:eastAsia="Times New Roman" w:hAnsi="Times New Roman" w:cs="Times New Roman"/>
          <w:color w:val="666666"/>
          <w:sz w:val="28"/>
          <w:szCs w:val="28"/>
        </w:rPr>
        <w:t>Следует особенно внимательно относится</w:t>
      </w:r>
      <w:proofErr w:type="gramEnd"/>
      <w:r w:rsidRPr="008B0E4F">
        <w:rPr>
          <w:rFonts w:ascii="Times New Roman" w:eastAsia="Times New Roman" w:hAnsi="Times New Roman" w:cs="Times New Roman"/>
          <w:color w:val="666666"/>
          <w:sz w:val="28"/>
          <w:szCs w:val="28"/>
        </w:rPr>
        <w:t xml:space="preserve"> к отбору музыкальных произведений. Для открытия праздника подбирается выразительная, торжественная музыка, для парада - бодрый марш. Музыкальное сопровождение разных выступлений должно соответствовать их характеру: выполнение обще развивающих упражнений сопровождается ритмичной, плавной музыкой, игры-аттракционы - веселой, бодрой. Музыкальным руководителям поручается подобрать песни, танцы, музыкальные произведения, разучивать их при необходимости, сделать запись отдельных музыкальных фрагментов на магнитофонную ленту, обеспечить своевременную трансляцию их по ходу праздника.</w:t>
      </w:r>
      <w:r w:rsidRPr="008B0E4F">
        <w:rPr>
          <w:rFonts w:ascii="Times New Roman" w:eastAsia="Times New Roman" w:hAnsi="Times New Roman" w:cs="Times New Roman"/>
          <w:color w:val="666666"/>
          <w:sz w:val="28"/>
          <w:szCs w:val="28"/>
        </w:rPr>
        <w:br/>
        <w:t>Оформление праздника.</w:t>
      </w:r>
      <w:r w:rsidRPr="008B0E4F">
        <w:rPr>
          <w:rFonts w:ascii="Times New Roman" w:eastAsia="Times New Roman" w:hAnsi="Times New Roman" w:cs="Times New Roman"/>
          <w:color w:val="666666"/>
          <w:sz w:val="28"/>
          <w:szCs w:val="28"/>
        </w:rPr>
        <w:br/>
        <w:t>Группа, ответственная за художественное оформление мест проведения праздника (гимнастического зала, физкультурной площадки, бассейна, территории детского сада), должна стремиться к тому, чтобы вся окружающая обстановка вызывала у детей приподнятое настроение и радостное ожидание праздника. В помещении детского сада и на участке летом развешиваются гирлянды, шары, разноцветные флажки, картинки, плакаты со спортивной тематикой. Территория участка заранее приводится в порядок - поливаются зеленые насаждения, насыщаются песком дорожки, на площадке красиво располагаются пособия и игрушки.</w:t>
      </w:r>
      <w:r w:rsidRPr="008B0E4F">
        <w:rPr>
          <w:rFonts w:ascii="Times New Roman" w:eastAsia="Times New Roman" w:hAnsi="Times New Roman" w:cs="Times New Roman"/>
          <w:color w:val="666666"/>
          <w:sz w:val="28"/>
          <w:szCs w:val="28"/>
        </w:rPr>
        <w:br/>
        <w:t>В зимнее время участок украшается снежными фигурами хорошо знакомых детям животных, персонажей сказок (зайца, лисицы, медведя, и др.), расчищаются от снега дорожки, заливается каток, дорожки для скольжения, приводятся в порядок снежные постройки (горки, валы и лабиринты), прокладывается лыжня. Места выступления детей зимой украшаются цветами, флажками, льдинками, серпантином, мишурой.</w:t>
      </w:r>
      <w:r w:rsidRPr="008B0E4F">
        <w:rPr>
          <w:rFonts w:ascii="Times New Roman" w:eastAsia="Times New Roman" w:hAnsi="Times New Roman" w:cs="Times New Roman"/>
          <w:color w:val="666666"/>
          <w:sz w:val="28"/>
          <w:szCs w:val="28"/>
        </w:rPr>
        <w:br/>
      </w:r>
      <w:proofErr w:type="gramStart"/>
      <w:r w:rsidRPr="008B0E4F">
        <w:rPr>
          <w:rFonts w:ascii="Times New Roman" w:eastAsia="Times New Roman" w:hAnsi="Times New Roman" w:cs="Times New Roman"/>
          <w:color w:val="666666"/>
          <w:sz w:val="28"/>
          <w:szCs w:val="28"/>
        </w:rPr>
        <w:t>В обязанности ответственного за художественного оформление входит подготовка объявления для родителей, праздничных плакатов, транспарантов, пригласительных билетов для шефов, гостей праздника.</w:t>
      </w:r>
      <w:proofErr w:type="gramEnd"/>
      <w:r w:rsidRPr="008B0E4F">
        <w:rPr>
          <w:rFonts w:ascii="Times New Roman" w:eastAsia="Times New Roman" w:hAnsi="Times New Roman" w:cs="Times New Roman"/>
          <w:color w:val="666666"/>
          <w:sz w:val="28"/>
          <w:szCs w:val="28"/>
        </w:rPr>
        <w:br/>
      </w:r>
      <w:r w:rsidRPr="008B0E4F">
        <w:rPr>
          <w:rFonts w:ascii="Times New Roman" w:eastAsia="Times New Roman" w:hAnsi="Times New Roman" w:cs="Times New Roman"/>
          <w:color w:val="666666"/>
          <w:sz w:val="28"/>
          <w:szCs w:val="28"/>
        </w:rPr>
        <w:lastRenderedPageBreak/>
        <w:t>Готовясь к физкультурному празднику, одной из задач которого является выявление динамики развития двигательных умений и физических качеств детей за год, желательно подготовить стен</w:t>
      </w:r>
      <w:proofErr w:type="gramStart"/>
      <w:r w:rsidRPr="008B0E4F">
        <w:rPr>
          <w:rFonts w:ascii="Times New Roman" w:eastAsia="Times New Roman" w:hAnsi="Times New Roman" w:cs="Times New Roman"/>
          <w:color w:val="666666"/>
          <w:sz w:val="28"/>
          <w:szCs w:val="28"/>
        </w:rPr>
        <w:t>д(</w:t>
      </w:r>
      <w:proofErr w:type="gramEnd"/>
      <w:r w:rsidRPr="008B0E4F">
        <w:rPr>
          <w:rFonts w:ascii="Times New Roman" w:eastAsia="Times New Roman" w:hAnsi="Times New Roman" w:cs="Times New Roman"/>
          <w:color w:val="666666"/>
          <w:sz w:val="28"/>
          <w:szCs w:val="28"/>
        </w:rPr>
        <w:t>в старших возрастных группах), с описанием сведений о навыках и умениях. И физических качеств детей за год, желательно подготовить стенд на начальной ступени все осознанного физкультурного движения, что может служить определенным перспективным ориентиром в работе со старшими детьми, а также внимание взрослых на заблаговременную и систематическую подготовку к освоению программы.</w:t>
      </w:r>
      <w:r w:rsidRPr="008B0E4F">
        <w:rPr>
          <w:rFonts w:ascii="Times New Roman" w:eastAsia="Times New Roman" w:hAnsi="Times New Roman" w:cs="Times New Roman"/>
          <w:color w:val="666666"/>
          <w:sz w:val="28"/>
          <w:szCs w:val="28"/>
        </w:rPr>
        <w:br/>
        <w:t>В праздничном оформлении помещения, территорий детского сада, вместе с воспитателями и родителями активное участие принимают дети. На занятиях по изобразительному искусству (рисование, аппликация) старшие дошкольники могут выполнять разные поделки (фонарики, разноцветные флажки, разукрасить эмблемы, значки) для украшения физкультурной площадки и гимнастического зала. Дети оказывают помощь воспитателю в подготовке пособий и физкультурного инвентаря, уборки участка, изготовлении костюмов для отдельных персонажей, сооружении построек из снега.</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rPr>
        <w:t>Методика проведения физкультурного праздника.</w:t>
      </w:r>
      <w:r>
        <w:rPr>
          <w:rFonts w:ascii="Times New Roman" w:eastAsia="Times New Roman" w:hAnsi="Times New Roman" w:cs="Times New Roman"/>
          <w:color w:val="666666"/>
          <w:sz w:val="28"/>
          <w:szCs w:val="28"/>
        </w:rPr>
        <w:br/>
        <w:t>1.</w:t>
      </w:r>
      <w:r w:rsidRPr="008B0E4F">
        <w:rPr>
          <w:rFonts w:ascii="Times New Roman" w:eastAsia="Times New Roman" w:hAnsi="Times New Roman" w:cs="Times New Roman"/>
          <w:color w:val="666666"/>
          <w:sz w:val="28"/>
          <w:szCs w:val="28"/>
        </w:rPr>
        <w:t>Судейство.</w:t>
      </w:r>
      <w:r w:rsidRPr="008B0E4F">
        <w:rPr>
          <w:rFonts w:ascii="Times New Roman" w:eastAsia="Times New Roman" w:hAnsi="Times New Roman" w:cs="Times New Roman"/>
          <w:color w:val="666666"/>
          <w:sz w:val="28"/>
          <w:szCs w:val="28"/>
        </w:rPr>
        <w:br/>
        <w:t xml:space="preserve">Особое внимание уделяется подготовке судий. В сосав судейской </w:t>
      </w:r>
      <w:proofErr w:type="gramStart"/>
      <w:r w:rsidRPr="008B0E4F">
        <w:rPr>
          <w:rFonts w:ascii="Times New Roman" w:eastAsia="Times New Roman" w:hAnsi="Times New Roman" w:cs="Times New Roman"/>
          <w:color w:val="666666"/>
          <w:sz w:val="28"/>
          <w:szCs w:val="28"/>
        </w:rPr>
        <w:t>коллегии</w:t>
      </w:r>
      <w:proofErr w:type="gramEnd"/>
      <w:r w:rsidRPr="008B0E4F">
        <w:rPr>
          <w:rFonts w:ascii="Times New Roman" w:eastAsia="Times New Roman" w:hAnsi="Times New Roman" w:cs="Times New Roman"/>
          <w:color w:val="666666"/>
          <w:sz w:val="28"/>
          <w:szCs w:val="28"/>
        </w:rPr>
        <w:t xml:space="preserve"> входят: заведующая, старший воспитатель, воспитатели групп, принимающих участие в празднике, родители, проявляющие заинтересованность в участии в празднике. На совете судейской коллегии, совещании, следует обсудить требования к выполнению различных номеров празднике, определить критерии оценки с учетом возрастных особенностей участников праздника. Как показывает практика, наиболее правильной является оценка достижений детей не по бальной системе, а по качеству выполнения разнообразных двигательных действий, включенных в программу праздника, а также проявлению физических качеств быстроты, ловкости, хорошей координации движений и ориентировки в пространстве. Члены судейской коллегии должны быть внимательными, доброжелательными, объективными. При подведении итогов. </w:t>
      </w:r>
      <w:proofErr w:type="gramStart"/>
      <w:r w:rsidRPr="008B0E4F">
        <w:rPr>
          <w:rFonts w:ascii="Times New Roman" w:eastAsia="Times New Roman" w:hAnsi="Times New Roman" w:cs="Times New Roman"/>
          <w:color w:val="666666"/>
          <w:sz w:val="28"/>
          <w:szCs w:val="28"/>
        </w:rPr>
        <w:t>Анализе</w:t>
      </w:r>
      <w:proofErr w:type="gramEnd"/>
      <w:r w:rsidRPr="008B0E4F">
        <w:rPr>
          <w:rFonts w:ascii="Times New Roman" w:eastAsia="Times New Roman" w:hAnsi="Times New Roman" w:cs="Times New Roman"/>
          <w:color w:val="666666"/>
          <w:sz w:val="28"/>
          <w:szCs w:val="28"/>
        </w:rPr>
        <w:t xml:space="preserve"> достигнутых результатов в командных соревнованиях, играх, эстафетах необходимо учитывать индивидуальные данные и возможности каждого, отмечать старательность, честное выполнение правил детьми. Важно заботиться о поддержание дружеских отношений в коллективе, предупреждать случаи неуважения, недоброжелательного отношения к товари</w:t>
      </w:r>
      <w:r>
        <w:rPr>
          <w:rFonts w:ascii="Times New Roman" w:eastAsia="Times New Roman" w:hAnsi="Times New Roman" w:cs="Times New Roman"/>
          <w:color w:val="666666"/>
          <w:sz w:val="28"/>
          <w:szCs w:val="28"/>
        </w:rPr>
        <w:t>щу, зазнайства.</w:t>
      </w:r>
      <w:r>
        <w:rPr>
          <w:rFonts w:ascii="Times New Roman" w:eastAsia="Times New Roman" w:hAnsi="Times New Roman" w:cs="Times New Roman"/>
          <w:color w:val="666666"/>
          <w:sz w:val="28"/>
          <w:szCs w:val="28"/>
        </w:rPr>
        <w:br/>
        <w:t xml:space="preserve">2.Проведение </w:t>
      </w:r>
      <w:r w:rsidRPr="008B0E4F">
        <w:rPr>
          <w:rFonts w:ascii="Times New Roman" w:eastAsia="Times New Roman" w:hAnsi="Times New Roman" w:cs="Times New Roman"/>
          <w:color w:val="666666"/>
          <w:sz w:val="28"/>
          <w:szCs w:val="28"/>
        </w:rPr>
        <w:t>праздника.</w:t>
      </w:r>
      <w:r w:rsidRPr="008B0E4F">
        <w:rPr>
          <w:rFonts w:ascii="Times New Roman" w:eastAsia="Times New Roman" w:hAnsi="Times New Roman" w:cs="Times New Roman"/>
          <w:color w:val="666666"/>
          <w:sz w:val="28"/>
          <w:szCs w:val="28"/>
        </w:rPr>
        <w:br/>
        <w:t>В день про ведения праздника в</w:t>
      </w:r>
      <w:r>
        <w:rPr>
          <w:rFonts w:ascii="Times New Roman" w:eastAsia="Times New Roman" w:hAnsi="Times New Roman" w:cs="Times New Roman"/>
          <w:color w:val="666666"/>
          <w:sz w:val="28"/>
          <w:szCs w:val="28"/>
        </w:rPr>
        <w:t>се должно быть готово к его про</w:t>
      </w:r>
      <w:r w:rsidRPr="008B0E4F">
        <w:rPr>
          <w:rFonts w:ascii="Times New Roman" w:eastAsia="Times New Roman" w:hAnsi="Times New Roman" w:cs="Times New Roman"/>
          <w:color w:val="666666"/>
          <w:sz w:val="28"/>
          <w:szCs w:val="28"/>
        </w:rPr>
        <w:t>ведению. Красочное, соответствующее тематике праздника оформление мест для проведения выступлений, игр, соревнований должно вызывать у детей радостное ожидание праздника. В этом активное участие принимает весь коллектив дошкольного учреждения.</w:t>
      </w:r>
      <w:r w:rsidRPr="008B0E4F">
        <w:rPr>
          <w:rFonts w:ascii="Times New Roman" w:eastAsia="Times New Roman" w:hAnsi="Times New Roman" w:cs="Times New Roman"/>
          <w:color w:val="666666"/>
          <w:sz w:val="28"/>
          <w:szCs w:val="28"/>
        </w:rPr>
        <w:br/>
      </w:r>
      <w:r w:rsidRPr="008B0E4F">
        <w:rPr>
          <w:rFonts w:ascii="Times New Roman" w:eastAsia="Times New Roman" w:hAnsi="Times New Roman" w:cs="Times New Roman"/>
          <w:color w:val="666666"/>
          <w:sz w:val="28"/>
          <w:szCs w:val="28"/>
        </w:rPr>
        <w:lastRenderedPageBreak/>
        <w:t>Праздник надо начать точно в назначенное время. Важно создать хорошую, спокойную обстановку, не допускать нарушения режима жизни детей. С этой цель. Физкультурные праздники чаще всего проводятся во второй половине дня (в отрезок времени от 15.30 до 16.10). Особенно это важно для их организации в зимнее время (с учетом длительности светового дня). Внимательное отношение к каждому ребенку со стороны сверстников детского сада, поддержания радостного настроения, оказание необходимой помощи в переодевании праздничных костюмов - все это помогает детям чувствова</w:t>
      </w:r>
      <w:r>
        <w:rPr>
          <w:rFonts w:ascii="Times New Roman" w:eastAsia="Times New Roman" w:hAnsi="Times New Roman" w:cs="Times New Roman"/>
          <w:color w:val="666666"/>
          <w:sz w:val="28"/>
          <w:szCs w:val="28"/>
        </w:rPr>
        <w:t>ть себя уверенно и спокойно.</w:t>
      </w:r>
      <w:r>
        <w:rPr>
          <w:rFonts w:ascii="Times New Roman" w:eastAsia="Times New Roman" w:hAnsi="Times New Roman" w:cs="Times New Roman"/>
          <w:color w:val="666666"/>
          <w:sz w:val="28"/>
          <w:szCs w:val="28"/>
        </w:rPr>
        <w:br/>
        <w:t xml:space="preserve">3.Ведущий. </w:t>
      </w:r>
      <w:r w:rsidRPr="008B0E4F">
        <w:rPr>
          <w:rFonts w:ascii="Times New Roman" w:eastAsia="Times New Roman" w:hAnsi="Times New Roman" w:cs="Times New Roman"/>
          <w:color w:val="666666"/>
          <w:sz w:val="28"/>
          <w:szCs w:val="28"/>
        </w:rPr>
        <w:br/>
        <w:t xml:space="preserve">Важная роль при проведении праздника принадлежит ведущему. Им может быть опытный воспитатель, старший воспитатель, или </w:t>
      </w:r>
      <w:proofErr w:type="gramStart"/>
      <w:r w:rsidRPr="008B0E4F">
        <w:rPr>
          <w:rFonts w:ascii="Times New Roman" w:eastAsia="Times New Roman" w:hAnsi="Times New Roman" w:cs="Times New Roman"/>
          <w:color w:val="666666"/>
          <w:sz w:val="28"/>
          <w:szCs w:val="28"/>
        </w:rPr>
        <w:t>кто либо из родителей, шефов</w:t>
      </w:r>
      <w:proofErr w:type="gramEnd"/>
      <w:r w:rsidRPr="008B0E4F">
        <w:rPr>
          <w:rFonts w:ascii="Times New Roman" w:eastAsia="Times New Roman" w:hAnsi="Times New Roman" w:cs="Times New Roman"/>
          <w:color w:val="666666"/>
          <w:sz w:val="28"/>
          <w:szCs w:val="28"/>
        </w:rPr>
        <w:t>. От ведущего во многом зависит успех проведения праздника. Он должен хорошо знать сценарий праздника, последовательность выступлений всех участников, уметь кратко и ясно объяснит задания для команд и отдельных выступающих, быть активным, находчивым, быстро разрешать непредвиденные ситуации. Ведущий должен хорошо знать особенности детей дошкольного возраста, уметь распределять внимание, видеть реакцию детей на победу и поражение в играх, эстафетах, аттракционах. Очень важно вовремя подбодрить малоактивного ребенка, подключить его к выступлению вместе со всеми. На протяжении всего праздника необходимо максимально активизировать каждого его участника, в том числе не оставляя без внимания детей, присутствующих на празднике в качестве зрителей, использую для этого минутку юмора. В процессе руководства ходом праздника обязательными являются поддержание контактов ведущего с судейской коллегией, согласованные совместные действия с ней. Нельзя допускать чрезмерного затягивания праздника. Это может привести к переутомлению детей, потери у них интереса к происходящему и, как следствие этого, нарушение дисциплины. Важно, чтобы действия на празднике сменялись непрерывно, не должно быть пауз между выступлениями, длительного обдумывания оценок судьями. Праздник должен создавать, приподнятое настроение, поддержание которого зависит от ведущего.</w:t>
      </w:r>
      <w:r w:rsidRPr="008B0E4F">
        <w:rPr>
          <w:rFonts w:ascii="Times New Roman" w:eastAsia="Times New Roman" w:hAnsi="Times New Roman" w:cs="Times New Roman"/>
          <w:color w:val="666666"/>
          <w:sz w:val="28"/>
          <w:szCs w:val="28"/>
        </w:rPr>
        <w:br/>
        <w:t>4. Подведение итогов и награждение.</w:t>
      </w:r>
      <w:r w:rsidRPr="008B0E4F">
        <w:rPr>
          <w:rFonts w:ascii="Times New Roman" w:eastAsia="Times New Roman" w:hAnsi="Times New Roman" w:cs="Times New Roman"/>
          <w:color w:val="666666"/>
          <w:sz w:val="28"/>
          <w:szCs w:val="28"/>
        </w:rPr>
        <w:br/>
        <w:t>Хорошее впечатление от праздника создается при его организационном завершении, подведении итогов, награждении участников. Следует заранее продумать форму поощрения детей за хорошее выполнение упражнений, первенство в эстафетах, находчивость и ловкость, проявленную в аттракционах и играх-забавах. Важно, чтобы на празднике не было побежденных, чтобы каждый ребенок почувствовал себя счастливым от участия в нем. Хорошо, если победителей награждают, принимая во внимание такие девизы, как «Выигрывают все - не проигрывает никто», «Главное - не победа, а участие », «Побеждает дружба».</w:t>
      </w:r>
      <w:r w:rsidRPr="008B0E4F">
        <w:rPr>
          <w:rFonts w:ascii="Times New Roman" w:eastAsia="Times New Roman" w:hAnsi="Times New Roman" w:cs="Times New Roman"/>
          <w:color w:val="666666"/>
          <w:sz w:val="28"/>
          <w:szCs w:val="28"/>
        </w:rPr>
        <w:br/>
        <w:t xml:space="preserve">Награды, знаки внимания могут быть разными: памятные медали, вымпелы, значки, дипломы, эмблемы их применяют дифференцированно. </w:t>
      </w:r>
      <w:r w:rsidRPr="008B0E4F">
        <w:rPr>
          <w:rFonts w:ascii="Times New Roman" w:eastAsia="Times New Roman" w:hAnsi="Times New Roman" w:cs="Times New Roman"/>
          <w:color w:val="666666"/>
          <w:sz w:val="28"/>
          <w:szCs w:val="28"/>
        </w:rPr>
        <w:lastRenderedPageBreak/>
        <w:t>Так, победители в каждом отдельном виде соревнований награждаются медалями сразу после их про ведения, остальные дети (участники праздника) в конце всех видов соревнований получают памятные медали (сувениры). Наиболее целесообразны в воспитательном отношении коллективные награды (всей команде, группе). Они помогают сплочению детей, воспитанию у них чувства дружбы и коллективизма. Команда победитель может быть поощрена тем, что первой проходит круг почета, ей доверяют спуск флага соревнований. На следующем физкультурном празднике (при его открытии) команда поднимает флаг.</w:t>
      </w:r>
      <w:r w:rsidRPr="008B0E4F">
        <w:rPr>
          <w:rFonts w:ascii="Times New Roman" w:eastAsia="Times New Roman" w:hAnsi="Times New Roman" w:cs="Times New Roman"/>
          <w:color w:val="666666"/>
          <w:sz w:val="28"/>
          <w:szCs w:val="28"/>
        </w:rPr>
        <w:br/>
        <w:t>На празднике, где участвуют семейные команды (оценивается каждое</w:t>
      </w:r>
      <w:r w:rsidRPr="008B0E4F">
        <w:rPr>
          <w:rFonts w:ascii="Times New Roman" w:eastAsia="Times New Roman" w:hAnsi="Times New Roman" w:cs="Times New Roman"/>
          <w:color w:val="666666"/>
          <w:sz w:val="28"/>
          <w:szCs w:val="28"/>
        </w:rPr>
        <w:br/>
        <w:t xml:space="preserve">соревнование, награждения могут быть за </w:t>
      </w:r>
      <w:proofErr w:type="gramStart"/>
      <w:r w:rsidRPr="008B0E4F">
        <w:rPr>
          <w:rFonts w:ascii="Times New Roman" w:eastAsia="Times New Roman" w:hAnsi="Times New Roman" w:cs="Times New Roman"/>
          <w:color w:val="666666"/>
          <w:sz w:val="28"/>
          <w:szCs w:val="28"/>
        </w:rPr>
        <w:t>победу</w:t>
      </w:r>
      <w:proofErr w:type="gramEnd"/>
      <w:r w:rsidRPr="008B0E4F">
        <w:rPr>
          <w:rFonts w:ascii="Times New Roman" w:eastAsia="Times New Roman" w:hAnsi="Times New Roman" w:cs="Times New Roman"/>
          <w:color w:val="666666"/>
          <w:sz w:val="28"/>
          <w:szCs w:val="28"/>
        </w:rPr>
        <w:t xml:space="preserve"> как в индивидуальных соревнованиях, так и за победу команды. Формы поощрения предусматриваются следующие: результаты детей в индивидуальных упражнениях (движениях) отражаются на экране соревнований, команды победители награждаются дипломами, команды-участники праздника получают памятные вымпела. Награждение победителей и участников могут быть самыми неожиданными. Так, в честь победителей исполняется песня или танец, дети участники получают сладкие призы (им могут быть вручены и разнообразные медали собственного изготовления). Дети младшего дошкольного возраста преподносят победителям цветы. Необходимо также отметить не только детей, но и взрослых, принимавших активное участие в подготовке и проведении праздника. </w:t>
      </w:r>
      <w:r w:rsidRPr="008B0E4F">
        <w:rPr>
          <w:rFonts w:ascii="Times New Roman" w:eastAsia="Times New Roman" w:hAnsi="Times New Roman" w:cs="Times New Roman"/>
          <w:color w:val="666666"/>
          <w:sz w:val="28"/>
          <w:szCs w:val="28"/>
        </w:rPr>
        <w:br/>
        <w:t xml:space="preserve"> Впечатлениями о празднике дети делятся в беседах </w:t>
      </w:r>
      <w:proofErr w:type="gramStart"/>
      <w:r w:rsidRPr="008B0E4F">
        <w:rPr>
          <w:rFonts w:ascii="Times New Roman" w:eastAsia="Times New Roman" w:hAnsi="Times New Roman" w:cs="Times New Roman"/>
          <w:color w:val="666666"/>
          <w:sz w:val="28"/>
          <w:szCs w:val="28"/>
        </w:rPr>
        <w:t>со</w:t>
      </w:r>
      <w:proofErr w:type="gramEnd"/>
      <w:r w:rsidRPr="008B0E4F">
        <w:rPr>
          <w:rFonts w:ascii="Times New Roman" w:eastAsia="Times New Roman" w:hAnsi="Times New Roman" w:cs="Times New Roman"/>
          <w:color w:val="666666"/>
          <w:sz w:val="28"/>
          <w:szCs w:val="28"/>
        </w:rPr>
        <w:t xml:space="preserve"> взрослыми, самостоятельно повторяют отдельные упражнения, игры, эстафеты.</w:t>
      </w:r>
      <w:r w:rsidRPr="008B0E4F">
        <w:rPr>
          <w:rFonts w:ascii="Times New Roman" w:eastAsia="Times New Roman" w:hAnsi="Times New Roman" w:cs="Times New Roman"/>
          <w:color w:val="666666"/>
          <w:sz w:val="28"/>
          <w:szCs w:val="28"/>
        </w:rPr>
        <w:br/>
        <w:t xml:space="preserve">Понравившиеся эпизоды праздника отражаются в рисунках, лепке и аппликации. Взрослым следует внимательно относится к эмоциональным переживаниям детей, </w:t>
      </w:r>
      <w:proofErr w:type="gramStart"/>
      <w:r w:rsidRPr="008B0E4F">
        <w:rPr>
          <w:rFonts w:ascii="Times New Roman" w:eastAsia="Times New Roman" w:hAnsi="Times New Roman" w:cs="Times New Roman"/>
          <w:color w:val="666666"/>
          <w:sz w:val="28"/>
          <w:szCs w:val="28"/>
        </w:rPr>
        <w:t>связанными</w:t>
      </w:r>
      <w:proofErr w:type="gramEnd"/>
      <w:r w:rsidRPr="008B0E4F">
        <w:rPr>
          <w:rFonts w:ascii="Times New Roman" w:eastAsia="Times New Roman" w:hAnsi="Times New Roman" w:cs="Times New Roman"/>
          <w:color w:val="666666"/>
          <w:sz w:val="28"/>
          <w:szCs w:val="28"/>
        </w:rPr>
        <w:t xml:space="preserve"> с праздником, поддерживать заинтересованное отношение к физкультуре и спорту, всемерно способствовать приобщению детей к полезному активному отдыху.</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rPr>
        <w:t> </w:t>
      </w: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07A6D" w:rsidRDefault="00807A6D" w:rsidP="008B0E4F">
      <w:pPr>
        <w:spacing w:before="75" w:after="75" w:line="240" w:lineRule="auto"/>
        <w:ind w:left="105" w:right="105" w:firstLine="400"/>
        <w:jc w:val="both"/>
        <w:textAlignment w:val="top"/>
        <w:rPr>
          <w:rFonts w:ascii="Times New Roman" w:eastAsia="Times New Roman" w:hAnsi="Times New Roman" w:cs="Times New Roman"/>
          <w:b/>
          <w:bCs/>
          <w:color w:val="666666"/>
          <w:sz w:val="28"/>
          <w:szCs w:val="28"/>
        </w:rPr>
      </w:pP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u w:val="single"/>
        </w:rPr>
      </w:pPr>
      <w:r w:rsidRPr="00807A6D">
        <w:rPr>
          <w:rFonts w:ascii="Times New Roman" w:eastAsia="Times New Roman" w:hAnsi="Times New Roman" w:cs="Times New Roman"/>
          <w:b/>
          <w:bCs/>
          <w:color w:val="666666"/>
          <w:sz w:val="28"/>
          <w:szCs w:val="28"/>
          <w:u w:val="single"/>
        </w:rPr>
        <w:t>Физкультурный досуг.</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xml:space="preserve">Физкультурный досуг - одна из наиболее эффективных форм активного отдыха. Его содержание составляют физические упражнения, которые </w:t>
      </w:r>
      <w:r w:rsidRPr="008B0E4F">
        <w:rPr>
          <w:rFonts w:ascii="Times New Roman" w:eastAsia="Times New Roman" w:hAnsi="Times New Roman" w:cs="Times New Roman"/>
          <w:color w:val="666666"/>
          <w:sz w:val="28"/>
          <w:szCs w:val="28"/>
        </w:rPr>
        <w:lastRenderedPageBreak/>
        <w:t>проводятся в форме веселых игр, забав, развлечений. Упражнения, выполняемые с эмоциональным подъемом, оказывают благоприятное воздействие на организм ребенка.</w:t>
      </w:r>
      <w:r w:rsidRPr="008B0E4F">
        <w:rPr>
          <w:rFonts w:ascii="Times New Roman" w:eastAsia="Times New Roman" w:hAnsi="Times New Roman" w:cs="Times New Roman"/>
          <w:color w:val="666666"/>
          <w:sz w:val="28"/>
          <w:szCs w:val="28"/>
        </w:rPr>
        <w:br/>
        <w:t>На физкультурных досугах закрепляются двигательные умения и навыки детей, развиваются двигательные качества (быстрота, ловкость, ориентировка в пространстве и др.).</w:t>
      </w:r>
      <w:r w:rsidRPr="008B0E4F">
        <w:rPr>
          <w:rFonts w:ascii="Times New Roman" w:eastAsia="Times New Roman" w:hAnsi="Times New Roman" w:cs="Times New Roman"/>
          <w:color w:val="666666"/>
          <w:sz w:val="28"/>
          <w:szCs w:val="28"/>
        </w:rPr>
        <w:br/>
      </w:r>
      <w:proofErr w:type="gramStart"/>
      <w:r w:rsidRPr="008B0E4F">
        <w:rPr>
          <w:rFonts w:ascii="Times New Roman" w:eastAsia="Times New Roman" w:hAnsi="Times New Roman" w:cs="Times New Roman"/>
          <w:color w:val="666666"/>
          <w:sz w:val="28"/>
          <w:szCs w:val="28"/>
        </w:rPr>
        <w:t>Физкультурные досуги способствуют воспитанию чувства коллективизма, товарищества, дружбы, взаимопомощи, развивают выдержку и внимание, целеустремленность, смелость, упорство, дисциплинированность и организованность.</w:t>
      </w:r>
      <w:proofErr w:type="gramEnd"/>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rPr>
        <w:t>Педагогические требования к организации и проведению физкультурного досуга.</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Физкультурный досуг проводится во всех возрастных группах, начиная со второй младшей, один-два раза в месяц. В младшей и средней группах в течени</w:t>
      </w:r>
      <w:proofErr w:type="gramStart"/>
      <w:r w:rsidRPr="008B0E4F">
        <w:rPr>
          <w:rFonts w:ascii="Times New Roman" w:eastAsia="Times New Roman" w:hAnsi="Times New Roman" w:cs="Times New Roman"/>
          <w:color w:val="666666"/>
          <w:sz w:val="28"/>
          <w:szCs w:val="28"/>
        </w:rPr>
        <w:t>и</w:t>
      </w:r>
      <w:proofErr w:type="gramEnd"/>
      <w:r w:rsidRPr="008B0E4F">
        <w:rPr>
          <w:rFonts w:ascii="Times New Roman" w:eastAsia="Times New Roman" w:hAnsi="Times New Roman" w:cs="Times New Roman"/>
          <w:color w:val="666666"/>
          <w:sz w:val="28"/>
          <w:szCs w:val="28"/>
        </w:rPr>
        <w:t xml:space="preserve"> двадцати-тридцати минут, в старшей - тридцать пять-сорок минут, в подготовительной к школе - сорок-пятьдесят минут. Организуются они во второй половине дня, после полдника, преимущественно на открытом воздухе (в ненастную погоду в зале). В каникулы, а также в летнее время, физкультурный досуг может </w:t>
      </w:r>
      <w:proofErr w:type="gramStart"/>
      <w:r w:rsidRPr="008B0E4F">
        <w:rPr>
          <w:rFonts w:ascii="Times New Roman" w:eastAsia="Times New Roman" w:hAnsi="Times New Roman" w:cs="Times New Roman"/>
          <w:color w:val="666666"/>
          <w:sz w:val="28"/>
          <w:szCs w:val="28"/>
        </w:rPr>
        <w:t>проводится</w:t>
      </w:r>
      <w:proofErr w:type="gramEnd"/>
      <w:r w:rsidRPr="008B0E4F">
        <w:rPr>
          <w:rFonts w:ascii="Times New Roman" w:eastAsia="Times New Roman" w:hAnsi="Times New Roman" w:cs="Times New Roman"/>
          <w:color w:val="666666"/>
          <w:sz w:val="28"/>
          <w:szCs w:val="28"/>
        </w:rPr>
        <w:t xml:space="preserve"> и первой половине дня, после завтрака.</w:t>
      </w:r>
      <w:r w:rsidRPr="008B0E4F">
        <w:rPr>
          <w:rFonts w:ascii="Times New Roman" w:eastAsia="Times New Roman" w:hAnsi="Times New Roman" w:cs="Times New Roman"/>
          <w:color w:val="666666"/>
          <w:sz w:val="28"/>
          <w:szCs w:val="28"/>
        </w:rPr>
        <w:br/>
        <w:t xml:space="preserve">При планировании досугов необходимо принять во внимание такие формы работы, как «день здоровья», физкультурный праздник, каникулы. Не следует проводить физкультурные </w:t>
      </w:r>
      <w:proofErr w:type="gramStart"/>
      <w:r w:rsidRPr="008B0E4F">
        <w:rPr>
          <w:rFonts w:ascii="Times New Roman" w:eastAsia="Times New Roman" w:hAnsi="Times New Roman" w:cs="Times New Roman"/>
          <w:color w:val="666666"/>
          <w:sz w:val="28"/>
          <w:szCs w:val="28"/>
        </w:rPr>
        <w:t>досуги</w:t>
      </w:r>
      <w:proofErr w:type="gramEnd"/>
      <w:r w:rsidRPr="008B0E4F">
        <w:rPr>
          <w:rFonts w:ascii="Times New Roman" w:eastAsia="Times New Roman" w:hAnsi="Times New Roman" w:cs="Times New Roman"/>
          <w:color w:val="666666"/>
          <w:sz w:val="28"/>
          <w:szCs w:val="28"/>
        </w:rPr>
        <w:t xml:space="preserve"> в дни отведенные для физкультурных занятий. Удобнее всего проводить досуг с воспитанниками одной возрастной группы, особенно в младшем и среднем дошкольном возрасте. Однако, допустимо объединение двух одно возрастных и разновозрастных групп.</w:t>
      </w:r>
      <w:r w:rsidRPr="008B0E4F">
        <w:rPr>
          <w:rFonts w:ascii="Times New Roman" w:eastAsia="Times New Roman" w:hAnsi="Times New Roman" w:cs="Times New Roman"/>
          <w:color w:val="666666"/>
          <w:sz w:val="28"/>
          <w:szCs w:val="28"/>
        </w:rPr>
        <w:br/>
        <w:t xml:space="preserve">Эффективность такой формы работы зависит от активного участия каждого ребенка. Взрослые не должны забывать о том, что дошкольникам свойственно бурно выражать свои эмоции, особенно при проведении игр, эстафет соревновательного характера. Нельзя допускать пере возбуждения детей, но </w:t>
      </w:r>
      <w:proofErr w:type="gramStart"/>
      <w:r w:rsidRPr="008B0E4F">
        <w:rPr>
          <w:rFonts w:ascii="Times New Roman" w:eastAsia="Times New Roman" w:hAnsi="Times New Roman" w:cs="Times New Roman"/>
          <w:color w:val="666666"/>
          <w:sz w:val="28"/>
          <w:szCs w:val="28"/>
        </w:rPr>
        <w:t>в</w:t>
      </w:r>
      <w:proofErr w:type="gramEnd"/>
      <w:r w:rsidRPr="008B0E4F">
        <w:rPr>
          <w:rFonts w:ascii="Times New Roman" w:eastAsia="Times New Roman" w:hAnsi="Times New Roman" w:cs="Times New Roman"/>
          <w:color w:val="666666"/>
          <w:sz w:val="28"/>
          <w:szCs w:val="28"/>
        </w:rPr>
        <w:t xml:space="preserve"> то же время надо чутко относится к их эмоциональным проявлениям, не заглушать радостное настроение частыми и неоправданными замечаниями. Например, воспитатель, чувствуя, что дети начинают </w:t>
      </w:r>
      <w:proofErr w:type="gramStart"/>
      <w:r w:rsidRPr="008B0E4F">
        <w:rPr>
          <w:rFonts w:ascii="Times New Roman" w:eastAsia="Times New Roman" w:hAnsi="Times New Roman" w:cs="Times New Roman"/>
          <w:color w:val="666666"/>
          <w:sz w:val="28"/>
          <w:szCs w:val="28"/>
        </w:rPr>
        <w:t>пере</w:t>
      </w:r>
      <w:proofErr w:type="gramEnd"/>
      <w:r w:rsidRPr="008B0E4F">
        <w:rPr>
          <w:rFonts w:ascii="Times New Roman" w:eastAsia="Times New Roman" w:hAnsi="Times New Roman" w:cs="Times New Roman"/>
          <w:color w:val="666666"/>
          <w:sz w:val="28"/>
          <w:szCs w:val="28"/>
        </w:rPr>
        <w:t xml:space="preserve"> возбуждаться, поднимает руку или дает свисток, делает паузу, дети тоже затихают. Затем педагог тихим голосом предлагает продолжить игру.</w:t>
      </w:r>
      <w:r w:rsidRPr="008B0E4F">
        <w:rPr>
          <w:rFonts w:ascii="Times New Roman" w:eastAsia="Times New Roman" w:hAnsi="Times New Roman" w:cs="Times New Roman"/>
          <w:color w:val="666666"/>
          <w:sz w:val="28"/>
          <w:szCs w:val="28"/>
        </w:rPr>
        <w:br/>
        <w:t>При проведении физкультурного досуга на открытом воздухе в разные сезоны года следует предусматривать рациональную одежду детей.</w:t>
      </w:r>
      <w:r w:rsidRPr="008B0E4F">
        <w:rPr>
          <w:rFonts w:ascii="Times New Roman" w:eastAsia="Times New Roman" w:hAnsi="Times New Roman" w:cs="Times New Roman"/>
          <w:color w:val="666666"/>
          <w:sz w:val="28"/>
          <w:szCs w:val="28"/>
        </w:rPr>
        <w:br/>
        <w:t xml:space="preserve">Физкультурный досуг может быть организован на спортивной площадке, участке детского сада, в естественных условиях природного окружения: на лугу, в лесу, на берегу моря, реки, озера, а также в помещении. При определении тематики и содержания досуга следует также учитывать климатические условия и национальные традиции местного населения. Как </w:t>
      </w:r>
      <w:r w:rsidRPr="008B0E4F">
        <w:rPr>
          <w:rFonts w:ascii="Times New Roman" w:eastAsia="Times New Roman" w:hAnsi="Times New Roman" w:cs="Times New Roman"/>
          <w:color w:val="666666"/>
          <w:sz w:val="28"/>
          <w:szCs w:val="28"/>
        </w:rPr>
        <w:lastRenderedPageBreak/>
        <w:t>уже отмечалось, физкультурный досуг не требует большой организационно-подготовительной работы, однако, к определению его тематики и отбору содержания надо подходить творчески. При проведении физкультурного досуга в разных возрастных группах перед воспитателем стоят определенные задачи: в младшем дошкольном возрасте необходимо привлекать детей к посильному участию в коллективных и индивидуальных двигательных действиях, обогащать их яркие впечатления. В среднем дошкольном возрасте приучать к самостоятельному участию в соревновательных упражнениях, играх, развлечениях. При этом побуждать каждого ребенка к проявлению своих возможностей. В старшем дошкольном возрасте развивать у детей умение творчески использовать свой двигательный опыт в условиях эмоционального общения со сверстниками, приучать проявлять инициативу в разнообразных видах деятельности.</w:t>
      </w:r>
      <w:r w:rsidRPr="008B0E4F">
        <w:rPr>
          <w:rFonts w:ascii="Times New Roman" w:eastAsia="Times New Roman" w:hAnsi="Times New Roman" w:cs="Times New Roman"/>
          <w:color w:val="666666"/>
          <w:sz w:val="28"/>
          <w:szCs w:val="28"/>
        </w:rPr>
        <w:br/>
        <w:t xml:space="preserve">Структура физкультурного досуга зависит от тематики, поставленных задач и условий проведения. </w:t>
      </w:r>
      <w:r w:rsidRPr="008B0E4F">
        <w:rPr>
          <w:rFonts w:ascii="Times New Roman" w:eastAsia="Times New Roman" w:hAnsi="Times New Roman" w:cs="Times New Roman"/>
          <w:color w:val="666666"/>
          <w:sz w:val="28"/>
          <w:szCs w:val="28"/>
        </w:rPr>
        <w:br/>
        <w:t>Примерные схемы построения физкультурного досуга.</w:t>
      </w:r>
      <w:r w:rsidRPr="008B0E4F">
        <w:rPr>
          <w:rFonts w:ascii="Times New Roman" w:eastAsia="Times New Roman" w:hAnsi="Times New Roman" w:cs="Times New Roman"/>
          <w:color w:val="666666"/>
          <w:sz w:val="28"/>
          <w:szCs w:val="28"/>
        </w:rPr>
        <w:br/>
        <w:t>Младший дошкольный возраст.</w:t>
      </w:r>
      <w:r w:rsidRPr="008B0E4F">
        <w:rPr>
          <w:rFonts w:ascii="Times New Roman" w:eastAsia="Times New Roman" w:hAnsi="Times New Roman" w:cs="Times New Roman"/>
          <w:color w:val="666666"/>
          <w:sz w:val="28"/>
          <w:szCs w:val="28"/>
        </w:rPr>
        <w:br/>
        <w:t>1. Приглашение детей на спортивную площадку.</w:t>
      </w:r>
      <w:r w:rsidRPr="008B0E4F">
        <w:rPr>
          <w:rFonts w:ascii="Times New Roman" w:eastAsia="Times New Roman" w:hAnsi="Times New Roman" w:cs="Times New Roman"/>
          <w:color w:val="666666"/>
          <w:sz w:val="28"/>
          <w:szCs w:val="28"/>
        </w:rPr>
        <w:br/>
        <w:t>2. Игровые задания для всей группы (пройти по мостику, пробежать змейкой между деревьями и кустами).</w:t>
      </w:r>
      <w:r w:rsidRPr="008B0E4F">
        <w:rPr>
          <w:rFonts w:ascii="Times New Roman" w:eastAsia="Times New Roman" w:hAnsi="Times New Roman" w:cs="Times New Roman"/>
          <w:color w:val="666666"/>
          <w:sz w:val="28"/>
          <w:szCs w:val="28"/>
        </w:rPr>
        <w:br/>
        <w:t>3. Подвижная игра.</w:t>
      </w:r>
      <w:r w:rsidRPr="008B0E4F">
        <w:rPr>
          <w:rFonts w:ascii="Times New Roman" w:eastAsia="Times New Roman" w:hAnsi="Times New Roman" w:cs="Times New Roman"/>
          <w:color w:val="666666"/>
          <w:sz w:val="28"/>
          <w:szCs w:val="28"/>
        </w:rPr>
        <w:br/>
        <w:t>4. Сюрпризный момент.</w:t>
      </w:r>
      <w:r w:rsidRPr="008B0E4F">
        <w:rPr>
          <w:rFonts w:ascii="Times New Roman" w:eastAsia="Times New Roman" w:hAnsi="Times New Roman" w:cs="Times New Roman"/>
          <w:color w:val="666666"/>
          <w:sz w:val="28"/>
          <w:szCs w:val="28"/>
        </w:rPr>
        <w:br/>
        <w:t>5. Выполнение обще развивающих упражнений.</w:t>
      </w:r>
      <w:r w:rsidRPr="008B0E4F">
        <w:rPr>
          <w:rFonts w:ascii="Times New Roman" w:eastAsia="Times New Roman" w:hAnsi="Times New Roman" w:cs="Times New Roman"/>
          <w:color w:val="666666"/>
          <w:sz w:val="28"/>
          <w:szCs w:val="28"/>
        </w:rPr>
        <w:br/>
        <w:t>6. Обще групповые упражнения в разнообразных основных движениях (ходьба и бег на четвереньках, лазанье по поваленному дереву).</w:t>
      </w:r>
      <w:r w:rsidRPr="008B0E4F">
        <w:rPr>
          <w:rFonts w:ascii="Times New Roman" w:eastAsia="Times New Roman" w:hAnsi="Times New Roman" w:cs="Times New Roman"/>
          <w:color w:val="666666"/>
          <w:sz w:val="28"/>
          <w:szCs w:val="28"/>
        </w:rPr>
        <w:br/>
        <w:t>7. Подвижная игра.</w:t>
      </w:r>
      <w:r w:rsidRPr="008B0E4F">
        <w:rPr>
          <w:rFonts w:ascii="Times New Roman" w:eastAsia="Times New Roman" w:hAnsi="Times New Roman" w:cs="Times New Roman"/>
          <w:color w:val="666666"/>
          <w:sz w:val="28"/>
          <w:szCs w:val="28"/>
        </w:rPr>
        <w:br/>
        <w:t>8. Игра малой подвижности.</w:t>
      </w:r>
      <w:r w:rsidRPr="008B0E4F">
        <w:rPr>
          <w:rFonts w:ascii="Times New Roman" w:eastAsia="Times New Roman" w:hAnsi="Times New Roman" w:cs="Times New Roman"/>
          <w:color w:val="666666"/>
          <w:sz w:val="28"/>
          <w:szCs w:val="28"/>
        </w:rPr>
        <w:br/>
        <w:t>Второй вариант:</w:t>
      </w:r>
      <w:r w:rsidRPr="008B0E4F">
        <w:rPr>
          <w:rFonts w:ascii="Times New Roman" w:eastAsia="Times New Roman" w:hAnsi="Times New Roman" w:cs="Times New Roman"/>
          <w:color w:val="666666"/>
          <w:sz w:val="28"/>
          <w:szCs w:val="28"/>
        </w:rPr>
        <w:br/>
        <w:t>1. Сюрпризный момент (появление литературного героя).</w:t>
      </w:r>
      <w:r w:rsidRPr="008B0E4F">
        <w:rPr>
          <w:rFonts w:ascii="Times New Roman" w:eastAsia="Times New Roman" w:hAnsi="Times New Roman" w:cs="Times New Roman"/>
          <w:color w:val="666666"/>
          <w:sz w:val="28"/>
          <w:szCs w:val="28"/>
        </w:rPr>
        <w:br/>
        <w:t>2. Выполнение обще развивающих упражнений с крупными предметами (надувными мячами).</w:t>
      </w:r>
      <w:r w:rsidRPr="008B0E4F">
        <w:rPr>
          <w:rFonts w:ascii="Times New Roman" w:eastAsia="Times New Roman" w:hAnsi="Times New Roman" w:cs="Times New Roman"/>
          <w:color w:val="666666"/>
          <w:sz w:val="28"/>
          <w:szCs w:val="28"/>
        </w:rPr>
        <w:br/>
        <w:t xml:space="preserve">3. </w:t>
      </w:r>
      <w:proofErr w:type="gramStart"/>
      <w:r w:rsidRPr="008B0E4F">
        <w:rPr>
          <w:rFonts w:ascii="Times New Roman" w:eastAsia="Times New Roman" w:hAnsi="Times New Roman" w:cs="Times New Roman"/>
          <w:color w:val="666666"/>
          <w:sz w:val="28"/>
          <w:szCs w:val="28"/>
        </w:rPr>
        <w:t>Игровые задания для всей группы (допрыгнуть до колокольчика, пролезть в обруч.</w:t>
      </w:r>
      <w:r w:rsidRPr="008B0E4F">
        <w:rPr>
          <w:rFonts w:ascii="Times New Roman" w:eastAsia="Times New Roman" w:hAnsi="Times New Roman" w:cs="Times New Roman"/>
          <w:color w:val="666666"/>
          <w:sz w:val="28"/>
          <w:szCs w:val="28"/>
        </w:rPr>
        <w:br/>
        <w:t>4.</w:t>
      </w:r>
      <w:proofErr w:type="gramEnd"/>
      <w:r w:rsidRPr="008B0E4F">
        <w:rPr>
          <w:rFonts w:ascii="Times New Roman" w:eastAsia="Times New Roman" w:hAnsi="Times New Roman" w:cs="Times New Roman"/>
          <w:color w:val="666666"/>
          <w:sz w:val="28"/>
          <w:szCs w:val="28"/>
        </w:rPr>
        <w:t xml:space="preserve"> Подвижная игра.</w:t>
      </w:r>
      <w:r w:rsidRPr="008B0E4F">
        <w:rPr>
          <w:rFonts w:ascii="Times New Roman" w:eastAsia="Times New Roman" w:hAnsi="Times New Roman" w:cs="Times New Roman"/>
          <w:color w:val="666666"/>
          <w:sz w:val="28"/>
          <w:szCs w:val="28"/>
        </w:rPr>
        <w:br/>
        <w:t>5. Обще групповые игровые упражнения (сбей кеглю).</w:t>
      </w:r>
      <w:r w:rsidRPr="008B0E4F">
        <w:rPr>
          <w:rFonts w:ascii="Times New Roman" w:eastAsia="Times New Roman" w:hAnsi="Times New Roman" w:cs="Times New Roman"/>
          <w:color w:val="666666"/>
          <w:sz w:val="28"/>
          <w:szCs w:val="28"/>
        </w:rPr>
        <w:br/>
        <w:t>6. Награждение сувенирами.</w:t>
      </w:r>
      <w:r w:rsidRPr="008B0E4F">
        <w:rPr>
          <w:rFonts w:ascii="Times New Roman" w:eastAsia="Times New Roman" w:hAnsi="Times New Roman" w:cs="Times New Roman"/>
          <w:color w:val="666666"/>
          <w:sz w:val="28"/>
          <w:szCs w:val="28"/>
        </w:rPr>
        <w:br/>
        <w:t>Третий вариант:</w:t>
      </w:r>
      <w:r w:rsidRPr="008B0E4F">
        <w:rPr>
          <w:rFonts w:ascii="Times New Roman" w:eastAsia="Times New Roman" w:hAnsi="Times New Roman" w:cs="Times New Roman"/>
          <w:color w:val="666666"/>
          <w:sz w:val="28"/>
          <w:szCs w:val="28"/>
        </w:rPr>
        <w:br/>
        <w:t xml:space="preserve">1. Загадка, сюрпризный момент. </w:t>
      </w:r>
      <w:r w:rsidRPr="008B0E4F">
        <w:rPr>
          <w:rFonts w:ascii="Times New Roman" w:eastAsia="Times New Roman" w:hAnsi="Times New Roman" w:cs="Times New Roman"/>
          <w:color w:val="666666"/>
          <w:sz w:val="28"/>
          <w:szCs w:val="28"/>
        </w:rPr>
        <w:br/>
        <w:t xml:space="preserve">2. Обще групповое упражнение в основных движениях (ходьба по бревну, по </w:t>
      </w:r>
      <w:r w:rsidRPr="008B0E4F">
        <w:rPr>
          <w:rFonts w:ascii="Times New Roman" w:eastAsia="Times New Roman" w:hAnsi="Times New Roman" w:cs="Times New Roman"/>
          <w:color w:val="666666"/>
          <w:sz w:val="28"/>
          <w:szCs w:val="28"/>
        </w:rPr>
        <w:br/>
        <w:t>наклонной доске).</w:t>
      </w:r>
      <w:r w:rsidRPr="008B0E4F">
        <w:rPr>
          <w:rFonts w:ascii="Times New Roman" w:eastAsia="Times New Roman" w:hAnsi="Times New Roman" w:cs="Times New Roman"/>
          <w:color w:val="666666"/>
          <w:sz w:val="28"/>
          <w:szCs w:val="28"/>
        </w:rPr>
        <w:br/>
        <w:t>3. Выполнение обще развивающих упражнений с мелкими предметами (погремушками).</w:t>
      </w:r>
      <w:r w:rsidRPr="008B0E4F">
        <w:rPr>
          <w:rFonts w:ascii="Times New Roman" w:eastAsia="Times New Roman" w:hAnsi="Times New Roman" w:cs="Times New Roman"/>
          <w:color w:val="666666"/>
          <w:sz w:val="28"/>
          <w:szCs w:val="28"/>
        </w:rPr>
        <w:br/>
        <w:t>4. Обще групповые упражнения в разнообразных движения</w:t>
      </w:r>
      <w:proofErr w:type="gramStart"/>
      <w:r w:rsidRPr="008B0E4F">
        <w:rPr>
          <w:rFonts w:ascii="Times New Roman" w:eastAsia="Times New Roman" w:hAnsi="Times New Roman" w:cs="Times New Roman"/>
          <w:color w:val="666666"/>
          <w:sz w:val="28"/>
          <w:szCs w:val="28"/>
        </w:rPr>
        <w:t>х(</w:t>
      </w:r>
      <w:proofErr w:type="gramEnd"/>
      <w:r w:rsidRPr="008B0E4F">
        <w:rPr>
          <w:rFonts w:ascii="Times New Roman" w:eastAsia="Times New Roman" w:hAnsi="Times New Roman" w:cs="Times New Roman"/>
          <w:color w:val="666666"/>
          <w:sz w:val="28"/>
          <w:szCs w:val="28"/>
        </w:rPr>
        <w:t xml:space="preserve">прыжки через </w:t>
      </w:r>
      <w:r w:rsidRPr="008B0E4F">
        <w:rPr>
          <w:rFonts w:ascii="Times New Roman" w:eastAsia="Times New Roman" w:hAnsi="Times New Roman" w:cs="Times New Roman"/>
          <w:color w:val="666666"/>
          <w:sz w:val="28"/>
          <w:szCs w:val="28"/>
        </w:rPr>
        <w:lastRenderedPageBreak/>
        <w:t xml:space="preserve">ручеек, подскоке на одной' ножке по узенькой дорожке). </w:t>
      </w:r>
      <w:r w:rsidRPr="008B0E4F">
        <w:rPr>
          <w:rFonts w:ascii="Times New Roman" w:eastAsia="Times New Roman" w:hAnsi="Times New Roman" w:cs="Times New Roman"/>
          <w:color w:val="666666"/>
          <w:sz w:val="28"/>
          <w:szCs w:val="28"/>
        </w:rPr>
        <w:br/>
        <w:t xml:space="preserve">5 Подвижная игра. </w:t>
      </w:r>
      <w:r w:rsidRPr="008B0E4F">
        <w:rPr>
          <w:rFonts w:ascii="Times New Roman" w:eastAsia="Times New Roman" w:hAnsi="Times New Roman" w:cs="Times New Roman"/>
          <w:color w:val="666666"/>
          <w:sz w:val="28"/>
          <w:szCs w:val="28"/>
        </w:rPr>
        <w:br/>
        <w:t>6. Успокаивающий момент (ходьба на носочках) или малоподвижная игра «Кто тише».</w:t>
      </w:r>
      <w:r w:rsidRPr="008B0E4F">
        <w:rPr>
          <w:rFonts w:ascii="Times New Roman" w:eastAsia="Times New Roman" w:hAnsi="Times New Roman" w:cs="Times New Roman"/>
          <w:color w:val="666666"/>
          <w:sz w:val="28"/>
          <w:szCs w:val="28"/>
        </w:rPr>
        <w:br/>
        <w:t>Средний дошкольный возраст.</w:t>
      </w:r>
      <w:r w:rsidRPr="008B0E4F">
        <w:rPr>
          <w:rFonts w:ascii="Times New Roman" w:eastAsia="Times New Roman" w:hAnsi="Times New Roman" w:cs="Times New Roman"/>
          <w:color w:val="666666"/>
          <w:sz w:val="28"/>
          <w:szCs w:val="28"/>
        </w:rPr>
        <w:br/>
        <w:t>Следует постепенно вводить в содержание досуга игры с элементами соревнования - «Кто быстрее доскачет до коня», «Кто быстрее наполнит ведро шишками», «Чья команда быстрее построится», «Чья машина быстрее приедет в гараж» и т.д. При составлении содержания следует помнить об активном участии каждого ребенка в играх и упражнениях.</w:t>
      </w:r>
      <w:r w:rsidRPr="008B0E4F">
        <w:rPr>
          <w:rFonts w:ascii="Times New Roman" w:eastAsia="Times New Roman" w:hAnsi="Times New Roman" w:cs="Times New Roman"/>
          <w:color w:val="666666"/>
          <w:sz w:val="28"/>
          <w:szCs w:val="28"/>
        </w:rPr>
        <w:br/>
        <w:t>Первый вариант:</w:t>
      </w:r>
      <w:r w:rsidRPr="008B0E4F">
        <w:rPr>
          <w:rFonts w:ascii="Times New Roman" w:eastAsia="Times New Roman" w:hAnsi="Times New Roman" w:cs="Times New Roman"/>
          <w:color w:val="666666"/>
          <w:sz w:val="28"/>
          <w:szCs w:val="28"/>
        </w:rPr>
        <w:br/>
        <w:t>1.Сюрпризный момент (телеграмма, встреча с литературными героями).</w:t>
      </w:r>
      <w:r w:rsidRPr="008B0E4F">
        <w:rPr>
          <w:rFonts w:ascii="Times New Roman" w:eastAsia="Times New Roman" w:hAnsi="Times New Roman" w:cs="Times New Roman"/>
          <w:color w:val="666666"/>
          <w:sz w:val="28"/>
          <w:szCs w:val="28"/>
        </w:rPr>
        <w:br/>
        <w:t xml:space="preserve">2. Игровое задание для всей группы (проехать на лыжах через трос </w:t>
      </w:r>
      <w:proofErr w:type="spellStart"/>
      <w:r w:rsidRPr="008B0E4F">
        <w:rPr>
          <w:rFonts w:ascii="Times New Roman" w:eastAsia="Times New Roman" w:hAnsi="Times New Roman" w:cs="Times New Roman"/>
          <w:color w:val="666666"/>
          <w:sz w:val="28"/>
          <w:szCs w:val="28"/>
        </w:rPr>
        <w:t>воротцев</w:t>
      </w:r>
      <w:proofErr w:type="spellEnd"/>
      <w:r w:rsidRPr="008B0E4F">
        <w:rPr>
          <w:rFonts w:ascii="Times New Roman" w:eastAsia="Times New Roman" w:hAnsi="Times New Roman" w:cs="Times New Roman"/>
          <w:color w:val="666666"/>
          <w:sz w:val="28"/>
          <w:szCs w:val="28"/>
        </w:rPr>
        <w:t>, находящихся на расстоянии 5-6 шагов друг от друга).</w:t>
      </w:r>
      <w:r w:rsidRPr="008B0E4F">
        <w:rPr>
          <w:rFonts w:ascii="Times New Roman" w:eastAsia="Times New Roman" w:hAnsi="Times New Roman" w:cs="Times New Roman"/>
          <w:color w:val="666666"/>
          <w:sz w:val="28"/>
          <w:szCs w:val="28"/>
        </w:rPr>
        <w:br/>
        <w:t>3. Игровое упражнение для всей групп</w:t>
      </w:r>
      <w:proofErr w:type="gramStart"/>
      <w:r w:rsidRPr="008B0E4F">
        <w:rPr>
          <w:rFonts w:ascii="Times New Roman" w:eastAsia="Times New Roman" w:hAnsi="Times New Roman" w:cs="Times New Roman"/>
          <w:color w:val="666666"/>
          <w:sz w:val="28"/>
          <w:szCs w:val="28"/>
        </w:rPr>
        <w:t>ы(</w:t>
      </w:r>
      <w:proofErr w:type="gramEnd"/>
      <w:r w:rsidRPr="008B0E4F">
        <w:rPr>
          <w:rFonts w:ascii="Times New Roman" w:eastAsia="Times New Roman" w:hAnsi="Times New Roman" w:cs="Times New Roman"/>
          <w:color w:val="666666"/>
          <w:sz w:val="28"/>
          <w:szCs w:val="28"/>
        </w:rPr>
        <w:t xml:space="preserve">карусель на лыжах вокруг елки в концентрических окружностях). </w:t>
      </w:r>
      <w:r w:rsidRPr="008B0E4F">
        <w:rPr>
          <w:rFonts w:ascii="Times New Roman" w:eastAsia="Times New Roman" w:hAnsi="Times New Roman" w:cs="Times New Roman"/>
          <w:color w:val="666666"/>
          <w:sz w:val="28"/>
          <w:szCs w:val="28"/>
        </w:rPr>
        <w:br/>
        <w:t>4. Игра хоровод.</w:t>
      </w:r>
      <w:r w:rsidRPr="008B0E4F">
        <w:rPr>
          <w:rFonts w:ascii="Times New Roman" w:eastAsia="Times New Roman" w:hAnsi="Times New Roman" w:cs="Times New Roman"/>
          <w:color w:val="666666"/>
          <w:sz w:val="28"/>
          <w:szCs w:val="28"/>
        </w:rPr>
        <w:br/>
        <w:t>5. Соревнование двух коман</w:t>
      </w:r>
      <w:proofErr w:type="gramStart"/>
      <w:r w:rsidRPr="008B0E4F">
        <w:rPr>
          <w:rFonts w:ascii="Times New Roman" w:eastAsia="Times New Roman" w:hAnsi="Times New Roman" w:cs="Times New Roman"/>
          <w:color w:val="666666"/>
          <w:sz w:val="28"/>
          <w:szCs w:val="28"/>
        </w:rPr>
        <w:t>д(</w:t>
      </w:r>
      <w:proofErr w:type="gramEnd"/>
      <w:r w:rsidRPr="008B0E4F">
        <w:rPr>
          <w:rFonts w:ascii="Times New Roman" w:eastAsia="Times New Roman" w:hAnsi="Times New Roman" w:cs="Times New Roman"/>
          <w:color w:val="666666"/>
          <w:sz w:val="28"/>
          <w:szCs w:val="28"/>
        </w:rPr>
        <w:t>упражнения в равновесии и метании в горизонтальную цель, гонки на санках и т.д.).</w:t>
      </w:r>
      <w:r w:rsidRPr="008B0E4F">
        <w:rPr>
          <w:rFonts w:ascii="Times New Roman" w:eastAsia="Times New Roman" w:hAnsi="Times New Roman" w:cs="Times New Roman"/>
          <w:color w:val="666666"/>
          <w:sz w:val="28"/>
          <w:szCs w:val="28"/>
        </w:rPr>
        <w:br/>
        <w:t>6. Награждение победителей и всех участников физкультур</w:t>
      </w:r>
      <w:r w:rsidR="00807A6D">
        <w:rPr>
          <w:rFonts w:ascii="Times New Roman" w:eastAsia="Times New Roman" w:hAnsi="Times New Roman" w:cs="Times New Roman"/>
          <w:color w:val="666666"/>
          <w:sz w:val="28"/>
          <w:szCs w:val="28"/>
        </w:rPr>
        <w:t>ного досуга.</w:t>
      </w:r>
      <w:r w:rsidR="00807A6D">
        <w:rPr>
          <w:rFonts w:ascii="Times New Roman" w:eastAsia="Times New Roman" w:hAnsi="Times New Roman" w:cs="Times New Roman"/>
          <w:color w:val="666666"/>
          <w:sz w:val="28"/>
          <w:szCs w:val="28"/>
        </w:rPr>
        <w:br/>
        <w:t>Второй вариант:</w:t>
      </w:r>
      <w:r w:rsidR="00807A6D">
        <w:rPr>
          <w:rFonts w:ascii="Times New Roman" w:eastAsia="Times New Roman" w:hAnsi="Times New Roman" w:cs="Times New Roman"/>
          <w:color w:val="666666"/>
          <w:sz w:val="28"/>
          <w:szCs w:val="28"/>
        </w:rPr>
        <w:br/>
        <w:t>1.</w:t>
      </w:r>
      <w:r w:rsidRPr="008B0E4F">
        <w:rPr>
          <w:rFonts w:ascii="Times New Roman" w:eastAsia="Times New Roman" w:hAnsi="Times New Roman" w:cs="Times New Roman"/>
          <w:color w:val="666666"/>
          <w:sz w:val="28"/>
          <w:szCs w:val="28"/>
        </w:rPr>
        <w:t>Приглаше</w:t>
      </w:r>
      <w:r w:rsidR="00807A6D">
        <w:rPr>
          <w:rFonts w:ascii="Times New Roman" w:eastAsia="Times New Roman" w:hAnsi="Times New Roman" w:cs="Times New Roman"/>
          <w:color w:val="666666"/>
          <w:sz w:val="28"/>
          <w:szCs w:val="28"/>
        </w:rPr>
        <w:t>ние на спортивную площадку..</w:t>
      </w:r>
      <w:r w:rsidR="00807A6D">
        <w:rPr>
          <w:rFonts w:ascii="Times New Roman" w:eastAsia="Times New Roman" w:hAnsi="Times New Roman" w:cs="Times New Roman"/>
          <w:color w:val="666666"/>
          <w:sz w:val="28"/>
          <w:szCs w:val="28"/>
        </w:rPr>
        <w:br/>
        <w:t>2.</w:t>
      </w:r>
      <w:r w:rsidRPr="008B0E4F">
        <w:rPr>
          <w:rFonts w:ascii="Times New Roman" w:eastAsia="Times New Roman" w:hAnsi="Times New Roman" w:cs="Times New Roman"/>
          <w:color w:val="666666"/>
          <w:sz w:val="28"/>
          <w:szCs w:val="28"/>
        </w:rPr>
        <w:t xml:space="preserve">Выполнение </w:t>
      </w:r>
      <w:r w:rsidR="00807A6D">
        <w:rPr>
          <w:rFonts w:ascii="Times New Roman" w:eastAsia="Times New Roman" w:hAnsi="Times New Roman" w:cs="Times New Roman"/>
          <w:color w:val="666666"/>
          <w:sz w:val="28"/>
          <w:szCs w:val="28"/>
        </w:rPr>
        <w:t>обще развивающих упражнений.</w:t>
      </w:r>
      <w:r w:rsidR="00807A6D">
        <w:rPr>
          <w:rFonts w:ascii="Times New Roman" w:eastAsia="Times New Roman" w:hAnsi="Times New Roman" w:cs="Times New Roman"/>
          <w:color w:val="666666"/>
          <w:sz w:val="28"/>
          <w:szCs w:val="28"/>
        </w:rPr>
        <w:br/>
        <w:t>3.</w:t>
      </w:r>
      <w:r w:rsidRPr="008B0E4F">
        <w:rPr>
          <w:rFonts w:ascii="Times New Roman" w:eastAsia="Times New Roman" w:hAnsi="Times New Roman" w:cs="Times New Roman"/>
          <w:color w:val="666666"/>
          <w:sz w:val="28"/>
          <w:szCs w:val="28"/>
        </w:rPr>
        <w:t>Подвижная иг</w:t>
      </w:r>
      <w:r w:rsidR="00807A6D">
        <w:rPr>
          <w:rFonts w:ascii="Times New Roman" w:eastAsia="Times New Roman" w:hAnsi="Times New Roman" w:cs="Times New Roman"/>
          <w:color w:val="666666"/>
          <w:sz w:val="28"/>
          <w:szCs w:val="28"/>
        </w:rPr>
        <w:t>ра.</w:t>
      </w:r>
      <w:r w:rsidR="00807A6D">
        <w:rPr>
          <w:rFonts w:ascii="Times New Roman" w:eastAsia="Times New Roman" w:hAnsi="Times New Roman" w:cs="Times New Roman"/>
          <w:color w:val="666666"/>
          <w:sz w:val="28"/>
          <w:szCs w:val="28"/>
        </w:rPr>
        <w:br/>
        <w:t>4.Соревнования двух команд.</w:t>
      </w:r>
      <w:r w:rsidR="00807A6D">
        <w:rPr>
          <w:rFonts w:ascii="Times New Roman" w:eastAsia="Times New Roman" w:hAnsi="Times New Roman" w:cs="Times New Roman"/>
          <w:color w:val="666666"/>
          <w:sz w:val="28"/>
          <w:szCs w:val="28"/>
        </w:rPr>
        <w:br/>
        <w:t>5.Индивидуальные соревнования.</w:t>
      </w:r>
      <w:r w:rsidR="00807A6D">
        <w:rPr>
          <w:rFonts w:ascii="Times New Roman" w:eastAsia="Times New Roman" w:hAnsi="Times New Roman" w:cs="Times New Roman"/>
          <w:color w:val="666666"/>
          <w:sz w:val="28"/>
          <w:szCs w:val="28"/>
        </w:rPr>
        <w:br/>
        <w:t>6.</w:t>
      </w:r>
      <w:r w:rsidRPr="008B0E4F">
        <w:rPr>
          <w:rFonts w:ascii="Times New Roman" w:eastAsia="Times New Roman" w:hAnsi="Times New Roman" w:cs="Times New Roman"/>
          <w:color w:val="666666"/>
          <w:sz w:val="28"/>
          <w:szCs w:val="28"/>
        </w:rPr>
        <w:t xml:space="preserve">Награждения всех </w:t>
      </w:r>
      <w:r w:rsidR="00807A6D">
        <w:rPr>
          <w:rFonts w:ascii="Times New Roman" w:eastAsia="Times New Roman" w:hAnsi="Times New Roman" w:cs="Times New Roman"/>
          <w:color w:val="666666"/>
          <w:sz w:val="28"/>
          <w:szCs w:val="28"/>
        </w:rPr>
        <w:t xml:space="preserve">участников. </w:t>
      </w:r>
      <w:r w:rsidR="00807A6D">
        <w:rPr>
          <w:rFonts w:ascii="Times New Roman" w:eastAsia="Times New Roman" w:hAnsi="Times New Roman" w:cs="Times New Roman"/>
          <w:color w:val="666666"/>
          <w:sz w:val="28"/>
          <w:szCs w:val="28"/>
        </w:rPr>
        <w:br/>
        <w:t>Третий вариант:</w:t>
      </w:r>
      <w:r w:rsidR="00807A6D">
        <w:rPr>
          <w:rFonts w:ascii="Times New Roman" w:eastAsia="Times New Roman" w:hAnsi="Times New Roman" w:cs="Times New Roman"/>
          <w:color w:val="666666"/>
          <w:sz w:val="28"/>
          <w:szCs w:val="28"/>
        </w:rPr>
        <w:br/>
        <w:t>1.</w:t>
      </w:r>
      <w:r w:rsidRPr="008B0E4F">
        <w:rPr>
          <w:rFonts w:ascii="Times New Roman" w:eastAsia="Times New Roman" w:hAnsi="Times New Roman" w:cs="Times New Roman"/>
          <w:color w:val="666666"/>
          <w:sz w:val="28"/>
          <w:szCs w:val="28"/>
        </w:rPr>
        <w:t>Сюрпризный момент, приглашен</w:t>
      </w:r>
      <w:r w:rsidR="00807A6D">
        <w:rPr>
          <w:rFonts w:ascii="Times New Roman" w:eastAsia="Times New Roman" w:hAnsi="Times New Roman" w:cs="Times New Roman"/>
          <w:color w:val="666666"/>
          <w:sz w:val="28"/>
          <w:szCs w:val="28"/>
        </w:rPr>
        <w:t>ие в зал.</w:t>
      </w:r>
      <w:r w:rsidR="00807A6D">
        <w:rPr>
          <w:rFonts w:ascii="Times New Roman" w:eastAsia="Times New Roman" w:hAnsi="Times New Roman" w:cs="Times New Roman"/>
          <w:color w:val="666666"/>
          <w:sz w:val="28"/>
          <w:szCs w:val="28"/>
        </w:rPr>
        <w:br/>
        <w:t>2.Подвижная игра.</w:t>
      </w:r>
      <w:r w:rsidR="00807A6D">
        <w:rPr>
          <w:rFonts w:ascii="Times New Roman" w:eastAsia="Times New Roman" w:hAnsi="Times New Roman" w:cs="Times New Roman"/>
          <w:color w:val="666666"/>
          <w:sz w:val="28"/>
          <w:szCs w:val="28"/>
        </w:rPr>
        <w:br/>
        <w:t>3.</w:t>
      </w:r>
      <w:r w:rsidRPr="008B0E4F">
        <w:rPr>
          <w:rFonts w:ascii="Times New Roman" w:eastAsia="Times New Roman" w:hAnsi="Times New Roman" w:cs="Times New Roman"/>
          <w:color w:val="666666"/>
          <w:sz w:val="28"/>
          <w:szCs w:val="28"/>
        </w:rPr>
        <w:t>Аттракционы: индивидуальные и г</w:t>
      </w:r>
      <w:r w:rsidR="00807A6D">
        <w:rPr>
          <w:rFonts w:ascii="Times New Roman" w:eastAsia="Times New Roman" w:hAnsi="Times New Roman" w:cs="Times New Roman"/>
          <w:color w:val="666666"/>
          <w:sz w:val="28"/>
          <w:szCs w:val="28"/>
        </w:rPr>
        <w:t>рупповые.</w:t>
      </w:r>
      <w:r w:rsidR="00807A6D">
        <w:rPr>
          <w:rFonts w:ascii="Times New Roman" w:eastAsia="Times New Roman" w:hAnsi="Times New Roman" w:cs="Times New Roman"/>
          <w:color w:val="666666"/>
          <w:sz w:val="28"/>
          <w:szCs w:val="28"/>
        </w:rPr>
        <w:br/>
        <w:t>4.Подвижная игра.</w:t>
      </w:r>
      <w:r w:rsidR="00807A6D">
        <w:rPr>
          <w:rFonts w:ascii="Times New Roman" w:eastAsia="Times New Roman" w:hAnsi="Times New Roman" w:cs="Times New Roman"/>
          <w:color w:val="666666"/>
          <w:sz w:val="28"/>
          <w:szCs w:val="28"/>
        </w:rPr>
        <w:br/>
        <w:t>5.</w:t>
      </w:r>
      <w:r w:rsidRPr="008B0E4F">
        <w:rPr>
          <w:rFonts w:ascii="Times New Roman" w:eastAsia="Times New Roman" w:hAnsi="Times New Roman" w:cs="Times New Roman"/>
          <w:color w:val="666666"/>
          <w:sz w:val="28"/>
          <w:szCs w:val="28"/>
        </w:rPr>
        <w:t>Малоподвижная игра.</w:t>
      </w:r>
      <w:r w:rsidRPr="008B0E4F">
        <w:rPr>
          <w:rFonts w:ascii="Times New Roman" w:eastAsia="Times New Roman" w:hAnsi="Times New Roman" w:cs="Times New Roman"/>
          <w:color w:val="666666"/>
          <w:sz w:val="28"/>
          <w:szCs w:val="28"/>
        </w:rPr>
        <w:br/>
        <w:t>Четвертый вариант:</w:t>
      </w:r>
      <w:r w:rsidRPr="008B0E4F">
        <w:rPr>
          <w:rFonts w:ascii="Times New Roman" w:eastAsia="Times New Roman" w:hAnsi="Times New Roman" w:cs="Times New Roman"/>
          <w:color w:val="666666"/>
          <w:sz w:val="28"/>
          <w:szCs w:val="28"/>
        </w:rPr>
        <w:br/>
        <w:t>1. Вход в зал под музыку.</w:t>
      </w:r>
      <w:r w:rsidRPr="008B0E4F">
        <w:rPr>
          <w:rFonts w:ascii="Times New Roman" w:eastAsia="Times New Roman" w:hAnsi="Times New Roman" w:cs="Times New Roman"/>
          <w:color w:val="666666"/>
          <w:sz w:val="28"/>
          <w:szCs w:val="28"/>
        </w:rPr>
        <w:br/>
        <w:t xml:space="preserve">2. Свободные движения под легкую ритмичную музыку. </w:t>
      </w:r>
      <w:r w:rsidRPr="008B0E4F">
        <w:rPr>
          <w:rFonts w:ascii="Times New Roman" w:eastAsia="Times New Roman" w:hAnsi="Times New Roman" w:cs="Times New Roman"/>
          <w:color w:val="666666"/>
          <w:sz w:val="28"/>
          <w:szCs w:val="28"/>
        </w:rPr>
        <w:br/>
        <w:t>3. Выполнение обще развивающих упражнений.</w:t>
      </w:r>
      <w:r w:rsidRPr="008B0E4F">
        <w:rPr>
          <w:rFonts w:ascii="Times New Roman" w:eastAsia="Times New Roman" w:hAnsi="Times New Roman" w:cs="Times New Roman"/>
          <w:color w:val="666666"/>
          <w:sz w:val="28"/>
          <w:szCs w:val="28"/>
        </w:rPr>
        <w:br/>
        <w:t xml:space="preserve">4. Сюрпризный момент (появление сказочного персонажа). </w:t>
      </w:r>
      <w:r w:rsidRPr="008B0E4F">
        <w:rPr>
          <w:rFonts w:ascii="Times New Roman" w:eastAsia="Times New Roman" w:hAnsi="Times New Roman" w:cs="Times New Roman"/>
          <w:color w:val="666666"/>
          <w:sz w:val="28"/>
          <w:szCs w:val="28"/>
        </w:rPr>
        <w:br/>
        <w:t>5. Аттракционы: участвуют подгруппы 4-5 человек.</w:t>
      </w:r>
      <w:r w:rsidRPr="008B0E4F">
        <w:rPr>
          <w:rFonts w:ascii="Times New Roman" w:eastAsia="Times New Roman" w:hAnsi="Times New Roman" w:cs="Times New Roman"/>
          <w:color w:val="666666"/>
          <w:sz w:val="28"/>
          <w:szCs w:val="28"/>
        </w:rPr>
        <w:br/>
        <w:t>6. Соревнования двух команд.</w:t>
      </w:r>
      <w:r w:rsidRPr="008B0E4F">
        <w:rPr>
          <w:rFonts w:ascii="Times New Roman" w:eastAsia="Times New Roman" w:hAnsi="Times New Roman" w:cs="Times New Roman"/>
          <w:color w:val="666666"/>
          <w:sz w:val="28"/>
          <w:szCs w:val="28"/>
        </w:rPr>
        <w:br/>
        <w:t>7. Награждение всех детей.</w:t>
      </w:r>
      <w:r w:rsidRPr="008B0E4F">
        <w:rPr>
          <w:rFonts w:ascii="Times New Roman" w:eastAsia="Times New Roman" w:hAnsi="Times New Roman" w:cs="Times New Roman"/>
          <w:color w:val="666666"/>
          <w:sz w:val="28"/>
          <w:szCs w:val="28"/>
        </w:rPr>
        <w:br/>
        <w:t>8. Произвольные танцы под музыку.</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Старший дошкольный возраст.</w:t>
      </w:r>
      <w:r w:rsidRPr="008B0E4F">
        <w:rPr>
          <w:rFonts w:ascii="Times New Roman" w:eastAsia="Times New Roman" w:hAnsi="Times New Roman" w:cs="Times New Roman"/>
          <w:color w:val="666666"/>
          <w:sz w:val="28"/>
          <w:szCs w:val="28"/>
        </w:rPr>
        <w:br/>
        <w:t xml:space="preserve">В старшем дошкольном возрасте, в отличие от младшего, физкультурные досуги строятся на играх соревновательного характера, эстафетах, где дети </w:t>
      </w:r>
      <w:r w:rsidRPr="008B0E4F">
        <w:rPr>
          <w:rFonts w:ascii="Times New Roman" w:eastAsia="Times New Roman" w:hAnsi="Times New Roman" w:cs="Times New Roman"/>
          <w:color w:val="666666"/>
          <w:sz w:val="28"/>
          <w:szCs w:val="28"/>
        </w:rPr>
        <w:lastRenderedPageBreak/>
        <w:t xml:space="preserve">разбиваются на команды, выбирают капитанов. Такие игры требуют ловкости, сноровки, </w:t>
      </w:r>
      <w:proofErr w:type="spellStart"/>
      <w:r w:rsidRPr="008B0E4F">
        <w:rPr>
          <w:rFonts w:ascii="Times New Roman" w:eastAsia="Times New Roman" w:hAnsi="Times New Roman" w:cs="Times New Roman"/>
          <w:color w:val="666666"/>
          <w:sz w:val="28"/>
          <w:szCs w:val="28"/>
        </w:rPr>
        <w:t>координированности</w:t>
      </w:r>
      <w:proofErr w:type="spellEnd"/>
      <w:r w:rsidRPr="008B0E4F">
        <w:rPr>
          <w:rFonts w:ascii="Times New Roman" w:eastAsia="Times New Roman" w:hAnsi="Times New Roman" w:cs="Times New Roman"/>
          <w:color w:val="666666"/>
          <w:sz w:val="28"/>
          <w:szCs w:val="28"/>
        </w:rPr>
        <w:t xml:space="preserve"> движений. Они побуждают детей к творческому использованию своего двигательного опыта, к поискам самостоятельного решения поставленной задачи.</w:t>
      </w:r>
      <w:r w:rsidRPr="008B0E4F">
        <w:rPr>
          <w:rFonts w:ascii="Times New Roman" w:eastAsia="Times New Roman" w:hAnsi="Times New Roman" w:cs="Times New Roman"/>
          <w:color w:val="666666"/>
          <w:sz w:val="28"/>
          <w:szCs w:val="28"/>
        </w:rPr>
        <w:br/>
        <w:t>Игры и упражнения следует чередовать таким образом, чтобы в одних участниками являлись команды в полном составе, а в других - представители от команд. Целесообразно чередовать физические упражнения с предметами и игры соревновательного характера. Эстафеты с хороводами и обще групповыми подвижными играми. При подборе заданий необходимо учитывать индивидуальные особенности каждого ребенка, его возможности, двигательную подготовленность. Важно, чтобы все дети участвовали в играх и упражнениях.</w:t>
      </w:r>
      <w:r w:rsidRPr="008B0E4F">
        <w:rPr>
          <w:rFonts w:ascii="Times New Roman" w:eastAsia="Times New Roman" w:hAnsi="Times New Roman" w:cs="Times New Roman"/>
          <w:color w:val="666666"/>
          <w:sz w:val="28"/>
          <w:szCs w:val="28"/>
        </w:rPr>
        <w:br/>
        <w:t>Примерная схема построения физкультурного досуга.</w:t>
      </w:r>
      <w:r w:rsidRPr="008B0E4F">
        <w:rPr>
          <w:rFonts w:ascii="Times New Roman" w:eastAsia="Times New Roman" w:hAnsi="Times New Roman" w:cs="Times New Roman"/>
          <w:color w:val="666666"/>
          <w:sz w:val="28"/>
          <w:szCs w:val="28"/>
        </w:rPr>
        <w:br/>
        <w:t>Первый вариант:</w:t>
      </w:r>
      <w:r w:rsidRPr="008B0E4F">
        <w:rPr>
          <w:rFonts w:ascii="Times New Roman" w:eastAsia="Times New Roman" w:hAnsi="Times New Roman" w:cs="Times New Roman"/>
          <w:color w:val="666666"/>
          <w:sz w:val="28"/>
          <w:szCs w:val="28"/>
        </w:rPr>
        <w:br/>
        <w:t>1. Приветствие команд.</w:t>
      </w:r>
      <w:r w:rsidRPr="008B0E4F">
        <w:rPr>
          <w:rFonts w:ascii="Times New Roman" w:eastAsia="Times New Roman" w:hAnsi="Times New Roman" w:cs="Times New Roman"/>
          <w:color w:val="666666"/>
          <w:sz w:val="28"/>
          <w:szCs w:val="28"/>
        </w:rPr>
        <w:br/>
        <w:t>2. Соревнование коман</w:t>
      </w:r>
      <w:proofErr w:type="gramStart"/>
      <w:r w:rsidRPr="008B0E4F">
        <w:rPr>
          <w:rFonts w:ascii="Times New Roman" w:eastAsia="Times New Roman" w:hAnsi="Times New Roman" w:cs="Times New Roman"/>
          <w:color w:val="666666"/>
          <w:sz w:val="28"/>
          <w:szCs w:val="28"/>
        </w:rPr>
        <w:t>д(</w:t>
      </w:r>
      <w:proofErr w:type="gramEnd"/>
      <w:r w:rsidRPr="008B0E4F">
        <w:rPr>
          <w:rFonts w:ascii="Times New Roman" w:eastAsia="Times New Roman" w:hAnsi="Times New Roman" w:cs="Times New Roman"/>
          <w:color w:val="666666"/>
          <w:sz w:val="28"/>
          <w:szCs w:val="28"/>
        </w:rPr>
        <w:t>игры с элементами соревнования или игры упражнения соревновательного характера).</w:t>
      </w:r>
      <w:r w:rsidRPr="008B0E4F">
        <w:rPr>
          <w:rFonts w:ascii="Times New Roman" w:eastAsia="Times New Roman" w:hAnsi="Times New Roman" w:cs="Times New Roman"/>
          <w:color w:val="666666"/>
          <w:sz w:val="28"/>
          <w:szCs w:val="28"/>
        </w:rPr>
        <w:br/>
        <w:t>3. Соревнование капитанов</w:t>
      </w:r>
      <w:r w:rsidRPr="008B0E4F">
        <w:rPr>
          <w:rFonts w:ascii="Times New Roman" w:eastAsia="Times New Roman" w:hAnsi="Times New Roman" w:cs="Times New Roman"/>
          <w:color w:val="666666"/>
          <w:sz w:val="28"/>
          <w:szCs w:val="28"/>
        </w:rPr>
        <w:br/>
        <w:t>4. Показательные выступления команд (обще развивающие упражнения с мелкими предметами).</w:t>
      </w:r>
      <w:r w:rsidRPr="008B0E4F">
        <w:rPr>
          <w:rFonts w:ascii="Times New Roman" w:eastAsia="Times New Roman" w:hAnsi="Times New Roman" w:cs="Times New Roman"/>
          <w:color w:val="666666"/>
          <w:sz w:val="28"/>
          <w:szCs w:val="28"/>
        </w:rPr>
        <w:br/>
        <w:t>5. Подведение итогов.</w:t>
      </w:r>
      <w:r w:rsidRPr="008B0E4F">
        <w:rPr>
          <w:rFonts w:ascii="Times New Roman" w:eastAsia="Times New Roman" w:hAnsi="Times New Roman" w:cs="Times New Roman"/>
          <w:color w:val="666666"/>
          <w:sz w:val="28"/>
          <w:szCs w:val="28"/>
        </w:rPr>
        <w:br/>
        <w:t>Второй вариант:</w:t>
      </w:r>
      <w:r w:rsidRPr="008B0E4F">
        <w:rPr>
          <w:rFonts w:ascii="Times New Roman" w:eastAsia="Times New Roman" w:hAnsi="Times New Roman" w:cs="Times New Roman"/>
          <w:color w:val="666666"/>
          <w:sz w:val="28"/>
          <w:szCs w:val="28"/>
        </w:rPr>
        <w:br/>
        <w:t xml:space="preserve">1. Сюрпризный момент (письмо с приглашением на спортивную площадку, участок, зал)                  </w:t>
      </w:r>
      <w:r w:rsidRPr="008B0E4F">
        <w:rPr>
          <w:rFonts w:ascii="Times New Roman" w:eastAsia="Times New Roman" w:hAnsi="Times New Roman" w:cs="Times New Roman"/>
          <w:color w:val="666666"/>
          <w:sz w:val="28"/>
          <w:szCs w:val="28"/>
        </w:rPr>
        <w:br/>
        <w:t>2. Показательные выступления (упражнения с цветами, снежинками, листьями).</w:t>
      </w:r>
      <w:r w:rsidRPr="008B0E4F">
        <w:rPr>
          <w:rFonts w:ascii="Times New Roman" w:eastAsia="Times New Roman" w:hAnsi="Times New Roman" w:cs="Times New Roman"/>
          <w:color w:val="666666"/>
          <w:sz w:val="28"/>
          <w:szCs w:val="28"/>
        </w:rPr>
        <w:br/>
        <w:t>3.Обще групповая подвижная игра.</w:t>
      </w:r>
      <w:r w:rsidRPr="008B0E4F">
        <w:rPr>
          <w:rFonts w:ascii="Times New Roman" w:eastAsia="Times New Roman" w:hAnsi="Times New Roman" w:cs="Times New Roman"/>
          <w:color w:val="666666"/>
          <w:sz w:val="28"/>
          <w:szCs w:val="28"/>
        </w:rPr>
        <w:br/>
        <w:t>4. Эстафета.</w:t>
      </w:r>
      <w:r w:rsidRPr="008B0E4F">
        <w:rPr>
          <w:rFonts w:ascii="Times New Roman" w:eastAsia="Times New Roman" w:hAnsi="Times New Roman" w:cs="Times New Roman"/>
          <w:color w:val="666666"/>
          <w:sz w:val="28"/>
          <w:szCs w:val="28"/>
        </w:rPr>
        <w:br/>
        <w:t>5. Малоподвижная игра.</w:t>
      </w:r>
      <w:r w:rsidRPr="008B0E4F">
        <w:rPr>
          <w:rFonts w:ascii="Times New Roman" w:eastAsia="Times New Roman" w:hAnsi="Times New Roman" w:cs="Times New Roman"/>
          <w:color w:val="666666"/>
          <w:sz w:val="28"/>
          <w:szCs w:val="28"/>
        </w:rPr>
        <w:br/>
        <w:t>Третий вариант:</w:t>
      </w:r>
      <w:r w:rsidRPr="008B0E4F">
        <w:rPr>
          <w:rFonts w:ascii="Times New Roman" w:eastAsia="Times New Roman" w:hAnsi="Times New Roman" w:cs="Times New Roman"/>
          <w:color w:val="666666"/>
          <w:sz w:val="28"/>
          <w:szCs w:val="28"/>
        </w:rPr>
        <w:br/>
        <w:t xml:space="preserve">1.Танцевальные упражнения, хоровод. </w:t>
      </w:r>
      <w:r w:rsidRPr="008B0E4F">
        <w:rPr>
          <w:rFonts w:ascii="Times New Roman" w:eastAsia="Times New Roman" w:hAnsi="Times New Roman" w:cs="Times New Roman"/>
          <w:color w:val="666666"/>
          <w:sz w:val="28"/>
          <w:szCs w:val="28"/>
        </w:rPr>
        <w:br/>
        <w:t xml:space="preserve">2. Обще групповая подвижная игра. </w:t>
      </w:r>
      <w:r w:rsidRPr="008B0E4F">
        <w:rPr>
          <w:rFonts w:ascii="Times New Roman" w:eastAsia="Times New Roman" w:hAnsi="Times New Roman" w:cs="Times New Roman"/>
          <w:color w:val="666666"/>
          <w:sz w:val="28"/>
          <w:szCs w:val="28"/>
        </w:rPr>
        <w:br/>
        <w:t>3. Аттракционы.</w:t>
      </w:r>
      <w:r w:rsidRPr="008B0E4F">
        <w:rPr>
          <w:rFonts w:ascii="Times New Roman" w:eastAsia="Times New Roman" w:hAnsi="Times New Roman" w:cs="Times New Roman"/>
          <w:color w:val="666666"/>
          <w:sz w:val="28"/>
          <w:szCs w:val="28"/>
        </w:rPr>
        <w:br/>
        <w:t>4. Эстафета.</w:t>
      </w:r>
      <w:r w:rsidRPr="008B0E4F">
        <w:rPr>
          <w:rFonts w:ascii="Times New Roman" w:eastAsia="Times New Roman" w:hAnsi="Times New Roman" w:cs="Times New Roman"/>
          <w:color w:val="666666"/>
          <w:sz w:val="28"/>
          <w:szCs w:val="28"/>
        </w:rPr>
        <w:br/>
        <w:t>5. Сюрпризный момент.</w:t>
      </w:r>
      <w:r w:rsidRPr="008B0E4F">
        <w:rPr>
          <w:rFonts w:ascii="Times New Roman" w:eastAsia="Times New Roman" w:hAnsi="Times New Roman" w:cs="Times New Roman"/>
          <w:color w:val="666666"/>
          <w:sz w:val="28"/>
          <w:szCs w:val="28"/>
        </w:rPr>
        <w:br/>
        <w:t xml:space="preserve">Для создания радостного настроения у детей. При проведении физкультурного досуга, спортивную площадку или помещение желательно оформить. На это не требуется много времени. Праздничность создают помещенные вокруг площадки фонарики или флажки. </w:t>
      </w:r>
      <w:r w:rsidRPr="008B0E4F">
        <w:rPr>
          <w:rFonts w:ascii="Times New Roman" w:eastAsia="Times New Roman" w:hAnsi="Times New Roman" w:cs="Times New Roman"/>
          <w:color w:val="666666"/>
          <w:sz w:val="28"/>
          <w:szCs w:val="28"/>
        </w:rPr>
        <w:br/>
        <w:t>Заканчивается физкультурный досуг по возможности сюрпризным моментом: угощение или награждение значками. Чтобы поддержать интерес детей к физкультурному досугу, можно побеседовать с ними о прошедшем празднике, предложить нарисовать то, что им больше всего понравилось, провести на последующих прогулках игры и аттракционы, вызвавшие наибольший интерес.</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rPr>
        <w:lastRenderedPageBreak/>
        <w:t> </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rPr>
        <w:t>Формы и содержание работы дошкольного учреждения с семьей.</w:t>
      </w:r>
      <w:r w:rsidRPr="008B0E4F">
        <w:rPr>
          <w:rFonts w:ascii="Times New Roman" w:eastAsia="Times New Roman" w:hAnsi="Times New Roman" w:cs="Times New Roman"/>
          <w:color w:val="666666"/>
          <w:sz w:val="28"/>
          <w:szCs w:val="28"/>
        </w:rPr>
        <w:br/>
        <w:t>Для того чтобы лучше узнать каждую семью, уклад ее жизни, систему воспитания ребенка, чтобы установить необходимые взаимопонимание и доверие, работники дошкольных учреждений используют разнообразные формы индивидуальной работы с родителями: беседы, консультации, посещение семьи, приглашение отдельных матерей, отцов в детский сад, индивидуальные памятки и папки - передвижки.</w:t>
      </w:r>
      <w:r w:rsidRPr="008B0E4F">
        <w:rPr>
          <w:rFonts w:ascii="Times New Roman" w:eastAsia="Times New Roman" w:hAnsi="Times New Roman" w:cs="Times New Roman"/>
          <w:color w:val="666666"/>
          <w:sz w:val="28"/>
          <w:szCs w:val="28"/>
        </w:rPr>
        <w:br/>
        <w:t>Беседы с родителями и другими членами семьи могут проводиться утром и вечером, когда детей приводят в детский сад или берут домой. Воспитатель может специально пригласить родителей или других членов семьи для беседы с ними.</w:t>
      </w:r>
      <w:r w:rsidRPr="008B0E4F">
        <w:rPr>
          <w:rFonts w:ascii="Times New Roman" w:eastAsia="Times New Roman" w:hAnsi="Times New Roman" w:cs="Times New Roman"/>
          <w:color w:val="666666"/>
          <w:sz w:val="28"/>
          <w:szCs w:val="28"/>
        </w:rPr>
        <w:br/>
        <w:t xml:space="preserve">Утренние встречи-беседы воспитателя с родителями кратковременны, но имеют немалое значение для выяснения самочувствия ребенка, а также для создания у его </w:t>
      </w:r>
      <w:proofErr w:type="gramStart"/>
      <w:r w:rsidRPr="008B0E4F">
        <w:rPr>
          <w:rFonts w:ascii="Times New Roman" w:eastAsia="Times New Roman" w:hAnsi="Times New Roman" w:cs="Times New Roman"/>
          <w:color w:val="666666"/>
          <w:sz w:val="28"/>
          <w:szCs w:val="28"/>
        </w:rPr>
        <w:t>близких</w:t>
      </w:r>
      <w:proofErr w:type="gramEnd"/>
      <w:r w:rsidRPr="008B0E4F">
        <w:rPr>
          <w:rFonts w:ascii="Times New Roman" w:eastAsia="Times New Roman" w:hAnsi="Times New Roman" w:cs="Times New Roman"/>
          <w:color w:val="666666"/>
          <w:sz w:val="28"/>
          <w:szCs w:val="28"/>
        </w:rPr>
        <w:t xml:space="preserve"> хорошего настроения, чувства доверия к воспитателю. После вопросов о том, как ребенок провел вечер и ночь, воспитатель по возможности коротко информирует родителей о том интересном, что ждет детей сегодня: физкультурные праздники или досуг.</w:t>
      </w:r>
      <w:r w:rsidRPr="008B0E4F">
        <w:rPr>
          <w:rFonts w:ascii="Times New Roman" w:eastAsia="Times New Roman" w:hAnsi="Times New Roman" w:cs="Times New Roman"/>
          <w:color w:val="666666"/>
          <w:sz w:val="28"/>
          <w:szCs w:val="28"/>
        </w:rPr>
        <w:br/>
        <w:t xml:space="preserve">Вечерние беседы с родителями также ограничены во времени. Педагог информирует некоторых из них о том, как прошел у ребенка день в детском саду, чем он занимался, как проявил себя, на что следует обратить внимание: например, рассказывает родителям о том, что их сын хорошо дежурил, что </w:t>
      </w:r>
      <w:proofErr w:type="spellStart"/>
      <w:proofErr w:type="gramStart"/>
      <w:r w:rsidRPr="008B0E4F">
        <w:rPr>
          <w:rFonts w:ascii="Times New Roman" w:eastAsia="Times New Roman" w:hAnsi="Times New Roman" w:cs="Times New Roman"/>
          <w:color w:val="666666"/>
          <w:sz w:val="28"/>
          <w:szCs w:val="28"/>
        </w:rPr>
        <w:t>e</w:t>
      </w:r>
      <w:proofErr w:type="gramEnd"/>
      <w:r w:rsidRPr="008B0E4F">
        <w:rPr>
          <w:rFonts w:ascii="Times New Roman" w:eastAsia="Times New Roman" w:hAnsi="Times New Roman" w:cs="Times New Roman"/>
          <w:color w:val="666666"/>
          <w:sz w:val="28"/>
          <w:szCs w:val="28"/>
        </w:rPr>
        <w:t>му</w:t>
      </w:r>
      <w:proofErr w:type="spellEnd"/>
      <w:r w:rsidRPr="008B0E4F">
        <w:rPr>
          <w:rFonts w:ascii="Times New Roman" w:eastAsia="Times New Roman" w:hAnsi="Times New Roman" w:cs="Times New Roman"/>
          <w:color w:val="666666"/>
          <w:sz w:val="28"/>
          <w:szCs w:val="28"/>
        </w:rPr>
        <w:t xml:space="preserve"> дано задание ознакомиться с улицей, на которой он живет, и в этом ему следует помочь.</w:t>
      </w:r>
      <w:r w:rsidRPr="008B0E4F">
        <w:rPr>
          <w:rFonts w:ascii="Times New Roman" w:eastAsia="Times New Roman" w:hAnsi="Times New Roman" w:cs="Times New Roman"/>
          <w:color w:val="666666"/>
          <w:sz w:val="28"/>
          <w:szCs w:val="28"/>
        </w:rPr>
        <w:br/>
        <w:t xml:space="preserve">Беседы с родителями, хотя и кратковременные, должны быть содержательными, полезными для них. Этому способствует подготовленность воспитателя, доброжелательный тон. Беседует с родителями и заведующий детским садом, а также медицинские работники. Консультации для родителей проводятся тогда, когда назревает необходимость более обстоятельного разговора с ними для того, чтобы проанализировать какие-то промахи и ошибки, которые они допускают в воспитании ребенка, и дать им квалифицированные советы и рекомендации. Как исправить положение. Например: воспитатель, убедившись в том, что причиной капризов ребенка является неправильное воспитание в семье, приглашает мать или отца на консультацию с целью разъяснить им причины </w:t>
      </w:r>
      <w:r w:rsidRPr="008B0E4F">
        <w:rPr>
          <w:rFonts w:ascii="Times New Roman" w:eastAsia="Times New Roman" w:hAnsi="Times New Roman" w:cs="Times New Roman"/>
          <w:color w:val="666666"/>
          <w:sz w:val="28"/>
          <w:szCs w:val="28"/>
        </w:rPr>
        <w:br/>
        <w:t>капризов и пути их преодоления.</w:t>
      </w:r>
      <w:r w:rsidRPr="008B0E4F">
        <w:rPr>
          <w:rFonts w:ascii="Times New Roman" w:eastAsia="Times New Roman" w:hAnsi="Times New Roman" w:cs="Times New Roman"/>
          <w:color w:val="666666"/>
          <w:sz w:val="28"/>
          <w:szCs w:val="28"/>
        </w:rPr>
        <w:br/>
        <w:t>Инициатива проведения консультации может принадлежать и воспитателю, и родителям. Положительный результат консультации зависит от знания педагогом системы воспитания ребенка в данной семье, от того, насколько квалифицированными будут советы и рекомендации. По истечении некоторого времени после проведенной консультации он интересуется тем, как родители используют полученные знания в воспитании своих детей.</w:t>
      </w:r>
      <w:r w:rsidRPr="008B0E4F">
        <w:rPr>
          <w:rFonts w:ascii="Times New Roman" w:eastAsia="Times New Roman" w:hAnsi="Times New Roman" w:cs="Times New Roman"/>
          <w:color w:val="666666"/>
          <w:sz w:val="28"/>
          <w:szCs w:val="28"/>
        </w:rPr>
        <w:br/>
        <w:t xml:space="preserve">Посещение семьи воспитателем - один из действенных путей изучения семьи воспитанника, установления тесного контакта с родителями, </w:t>
      </w:r>
      <w:r w:rsidRPr="008B0E4F">
        <w:rPr>
          <w:rFonts w:ascii="Times New Roman" w:eastAsia="Times New Roman" w:hAnsi="Times New Roman" w:cs="Times New Roman"/>
          <w:color w:val="666666"/>
          <w:sz w:val="28"/>
          <w:szCs w:val="28"/>
        </w:rPr>
        <w:lastRenderedPageBreak/>
        <w:t>оказания конкретной помощи. Педагог приходит в семью не как обследователь, а как друг и помощник в сложном деле воспитания ребенка. Основная цель - увидеть условия, в которых воспитывается ребенок, и оказать необходимую помощь родителям. От воспитателя требуются тактичность, деликатность, конкретность рекомендаций. Вот почему важно готовиться к каждому посещению семьи: ставить перед собой ясную цель, продумать вопросы, на которые педагог хотел бы получить ответ, предложения и советы, которые будут высказаны родителям.</w:t>
      </w:r>
      <w:r w:rsidRPr="008B0E4F">
        <w:rPr>
          <w:rFonts w:ascii="Times New Roman" w:eastAsia="Times New Roman" w:hAnsi="Times New Roman" w:cs="Times New Roman"/>
          <w:color w:val="666666"/>
          <w:sz w:val="28"/>
          <w:szCs w:val="28"/>
        </w:rPr>
        <w:br/>
        <w:t>В практике работы с семьей оправдывают себя отдельные, поручения и просьбы, с которыми воспитатели обращаются к родителям: сделать султанчики, флаги для украшения и т. д. Выполнение таких поручений приближает родителей к жизни дошкольного учреждения.</w:t>
      </w:r>
      <w:r w:rsidRPr="008B0E4F">
        <w:rPr>
          <w:rFonts w:ascii="Times New Roman" w:eastAsia="Times New Roman" w:hAnsi="Times New Roman" w:cs="Times New Roman"/>
          <w:color w:val="666666"/>
          <w:sz w:val="28"/>
          <w:szCs w:val="28"/>
        </w:rPr>
        <w:br/>
        <w:t>В работе с семьей имеются такие проблемы, которые целесообразней ставить на обсуждение коллектива родителей. К ним относятся вопросы, интересующие всех независимо от возраста детей, от условий жизни семьи. К таким проблемам относятся: авторитет родителей; роль семьи в воспитании ребенка; подготовка детей к школе; план работы дошкольного учреждения на год; работа родительского актива и др. Коллективное обсуждение этих вопросов способствует сплочению родителей, созданию правильного общественного мнения и, наконец, более рациональному использованию времени и сил работников дошкольного учреждения.</w:t>
      </w:r>
      <w:r w:rsidRPr="008B0E4F">
        <w:rPr>
          <w:rFonts w:ascii="Times New Roman" w:eastAsia="Times New Roman" w:hAnsi="Times New Roman" w:cs="Times New Roman"/>
          <w:color w:val="666666"/>
          <w:sz w:val="28"/>
          <w:szCs w:val="28"/>
        </w:rPr>
        <w:br/>
        <w:t xml:space="preserve">К коллективным формам работы с семьей относится: собрание родителей - групповые и общие, групповые консультации, конференции, вечера для родителей. </w:t>
      </w:r>
      <w:r w:rsidRPr="008B0E4F">
        <w:rPr>
          <w:rFonts w:ascii="Times New Roman" w:eastAsia="Times New Roman" w:hAnsi="Times New Roman" w:cs="Times New Roman"/>
          <w:color w:val="666666"/>
          <w:sz w:val="28"/>
          <w:szCs w:val="28"/>
        </w:rPr>
        <w:br/>
        <w:t>На родительское собрание приглашаются матери и отцы либо всех детей, воспитывающихся в дошкольном учреждении, либо детей параллельных возрастных групп, либо одной возрастной группы. Целью таких собраний является педагогическое просвещение родителей, повышение уровня их педагогической культуры, оказание им помощи в воспитании детей, ознакомление с жизнью и работой детского сада. Внимание родителей обычно сосредотачивается на определённой воспитательной проблеме, которая раскрывается в основном докладе и обсуждается в выступлениях собравшихся.</w:t>
      </w:r>
      <w:r w:rsidRPr="008B0E4F">
        <w:rPr>
          <w:rFonts w:ascii="Times New Roman" w:eastAsia="Times New Roman" w:hAnsi="Times New Roman" w:cs="Times New Roman"/>
          <w:color w:val="666666"/>
          <w:sz w:val="28"/>
          <w:szCs w:val="28"/>
        </w:rPr>
        <w:br/>
        <w:t>Как планируется тематика родительских собраний? Выбор темы определяется задачами воспитания детей, стоящими перед детским садом и семьей, анализом уровня их развития и воспитанности, состояния семейного воспитания. Общие собрания родителей проводятся 2-3 раза в год, групповые - 1 раз в квартал.</w:t>
      </w:r>
      <w:r w:rsidRPr="008B0E4F">
        <w:rPr>
          <w:rFonts w:ascii="Times New Roman" w:eastAsia="Times New Roman" w:hAnsi="Times New Roman" w:cs="Times New Roman"/>
          <w:color w:val="666666"/>
          <w:sz w:val="28"/>
          <w:szCs w:val="28"/>
        </w:rPr>
        <w:br/>
        <w:t xml:space="preserve">С целью лучшего педагогического просвещения матерей и отцов тематика родительских собраний планируется перспективно, на несколько лет </w:t>
      </w:r>
      <w:proofErr w:type="gramStart"/>
      <w:r w:rsidRPr="008B0E4F">
        <w:rPr>
          <w:rFonts w:ascii="Times New Roman" w:eastAsia="Times New Roman" w:hAnsi="Times New Roman" w:cs="Times New Roman"/>
          <w:color w:val="666666"/>
          <w:sz w:val="28"/>
          <w:szCs w:val="28"/>
        </w:rPr>
        <w:t>в</w:t>
      </w:r>
      <w:proofErr w:type="gramEnd"/>
      <w:r w:rsidRPr="008B0E4F">
        <w:rPr>
          <w:rFonts w:ascii="Times New Roman" w:eastAsia="Times New Roman" w:hAnsi="Times New Roman" w:cs="Times New Roman"/>
          <w:color w:val="666666"/>
          <w:sz w:val="28"/>
          <w:szCs w:val="28"/>
        </w:rPr>
        <w:t xml:space="preserve"> </w:t>
      </w:r>
      <w:proofErr w:type="gramStart"/>
      <w:r w:rsidRPr="008B0E4F">
        <w:rPr>
          <w:rFonts w:ascii="Times New Roman" w:eastAsia="Times New Roman" w:hAnsi="Times New Roman" w:cs="Times New Roman"/>
          <w:color w:val="666666"/>
          <w:sz w:val="28"/>
          <w:szCs w:val="28"/>
        </w:rPr>
        <w:t>перед</w:t>
      </w:r>
      <w:proofErr w:type="gramEnd"/>
      <w:r w:rsidRPr="008B0E4F">
        <w:rPr>
          <w:rFonts w:ascii="Times New Roman" w:eastAsia="Times New Roman" w:hAnsi="Times New Roman" w:cs="Times New Roman"/>
          <w:color w:val="666666"/>
          <w:sz w:val="28"/>
          <w:szCs w:val="28"/>
        </w:rPr>
        <w:t>; за годы посещения ребенком дошкольного учреждения родители получают достаточно полные знания по основным вопросам его воспитания.</w:t>
      </w:r>
      <w:r w:rsidRPr="008B0E4F">
        <w:rPr>
          <w:rFonts w:ascii="Times New Roman" w:eastAsia="Times New Roman" w:hAnsi="Times New Roman" w:cs="Times New Roman"/>
          <w:color w:val="666666"/>
          <w:sz w:val="28"/>
          <w:szCs w:val="28"/>
        </w:rPr>
        <w:br/>
        <w:t xml:space="preserve">Первое собрание родителей, детей вновь поступивших в дошкольное учреждение, проводится по особому плану: заведующая знакомит их с </w:t>
      </w:r>
      <w:r w:rsidRPr="008B0E4F">
        <w:rPr>
          <w:rFonts w:ascii="Times New Roman" w:eastAsia="Times New Roman" w:hAnsi="Times New Roman" w:cs="Times New Roman"/>
          <w:color w:val="666666"/>
          <w:sz w:val="28"/>
          <w:szCs w:val="28"/>
        </w:rPr>
        <w:lastRenderedPageBreak/>
        <w:t xml:space="preserve">помещением и оборудованием учреждения, представляет ему работников. Воспитатели кратко рассказывают о программе воспитания в детском саду и </w:t>
      </w:r>
      <w:proofErr w:type="spellStart"/>
      <w:r w:rsidRPr="008B0E4F">
        <w:rPr>
          <w:rFonts w:ascii="Times New Roman" w:eastAsia="Times New Roman" w:hAnsi="Times New Roman" w:cs="Times New Roman"/>
          <w:color w:val="666666"/>
          <w:sz w:val="28"/>
          <w:szCs w:val="28"/>
        </w:rPr>
        <w:t>плне</w:t>
      </w:r>
      <w:proofErr w:type="spellEnd"/>
      <w:r w:rsidRPr="008B0E4F">
        <w:rPr>
          <w:rFonts w:ascii="Times New Roman" w:eastAsia="Times New Roman" w:hAnsi="Times New Roman" w:cs="Times New Roman"/>
          <w:color w:val="666666"/>
          <w:sz w:val="28"/>
          <w:szCs w:val="28"/>
        </w:rPr>
        <w:t xml:space="preserve"> работы с дошкольниками на ближайший отрезок времени. Родителей знакомят с правилами, которые они должны будут соблюдать в соответствии с требованиями </w:t>
      </w:r>
      <w:r w:rsidRPr="008B0E4F">
        <w:rPr>
          <w:rFonts w:ascii="Times New Roman" w:eastAsia="Times New Roman" w:hAnsi="Times New Roman" w:cs="Times New Roman"/>
          <w:color w:val="666666"/>
          <w:sz w:val="28"/>
          <w:szCs w:val="28"/>
        </w:rPr>
        <w:br/>
        <w:t>и режимом детского сада.</w:t>
      </w:r>
      <w:r w:rsidRPr="008B0E4F">
        <w:rPr>
          <w:rFonts w:ascii="Times New Roman" w:eastAsia="Times New Roman" w:hAnsi="Times New Roman" w:cs="Times New Roman"/>
          <w:color w:val="666666"/>
          <w:sz w:val="28"/>
          <w:szCs w:val="28"/>
        </w:rPr>
        <w:br/>
        <w:t xml:space="preserve">На первых после лета групповых родительских собраниях воспитатели отчитываются о результатах </w:t>
      </w:r>
      <w:proofErr w:type="spellStart"/>
      <w:proofErr w:type="gramStart"/>
      <w:r w:rsidRPr="008B0E4F">
        <w:rPr>
          <w:rFonts w:ascii="Times New Roman" w:eastAsia="Times New Roman" w:hAnsi="Times New Roman" w:cs="Times New Roman"/>
          <w:color w:val="666666"/>
          <w:sz w:val="28"/>
          <w:szCs w:val="28"/>
        </w:rPr>
        <w:t>воспитательно</w:t>
      </w:r>
      <w:proofErr w:type="spellEnd"/>
      <w:r w:rsidRPr="008B0E4F">
        <w:rPr>
          <w:rFonts w:ascii="Times New Roman" w:eastAsia="Times New Roman" w:hAnsi="Times New Roman" w:cs="Times New Roman"/>
          <w:color w:val="666666"/>
          <w:sz w:val="28"/>
          <w:szCs w:val="28"/>
        </w:rPr>
        <w:t xml:space="preserve"> - образовательной</w:t>
      </w:r>
      <w:proofErr w:type="gramEnd"/>
      <w:r w:rsidRPr="008B0E4F">
        <w:rPr>
          <w:rFonts w:ascii="Times New Roman" w:eastAsia="Times New Roman" w:hAnsi="Times New Roman" w:cs="Times New Roman"/>
          <w:color w:val="666666"/>
          <w:sz w:val="28"/>
          <w:szCs w:val="28"/>
        </w:rPr>
        <w:t xml:space="preserve"> работы с детьми за прошедший год, сообщают о задачах, которые будут решаться в предстоящем году и потребуют совместных усилий работников дошкольного учреждения и семьи.</w:t>
      </w:r>
      <w:r w:rsidRPr="008B0E4F">
        <w:rPr>
          <w:rFonts w:ascii="Times New Roman" w:eastAsia="Times New Roman" w:hAnsi="Times New Roman" w:cs="Times New Roman"/>
          <w:color w:val="666666"/>
          <w:sz w:val="28"/>
          <w:szCs w:val="28"/>
        </w:rPr>
        <w:br/>
        <w:t>Доклады и лекции для родителей на темы воспитания и обучения детей</w:t>
      </w:r>
      <w:r w:rsidRPr="008B0E4F">
        <w:rPr>
          <w:rFonts w:ascii="Times New Roman" w:eastAsia="Times New Roman" w:hAnsi="Times New Roman" w:cs="Times New Roman"/>
          <w:color w:val="666666"/>
          <w:sz w:val="28"/>
          <w:szCs w:val="28"/>
        </w:rPr>
        <w:br/>
        <w:t>организуются как в стенах детского сада, так и за его пределами; иногда они объединяют родителей нескольких дошкольных учреждений, расположенных в одном микрорайоне. Такие встречи должны не повторять тематику родительских собраний, а дополнять ее.</w:t>
      </w:r>
      <w:r w:rsidRPr="008B0E4F">
        <w:rPr>
          <w:rFonts w:ascii="Times New Roman" w:eastAsia="Times New Roman" w:hAnsi="Times New Roman" w:cs="Times New Roman"/>
          <w:color w:val="666666"/>
          <w:sz w:val="28"/>
          <w:szCs w:val="28"/>
        </w:rPr>
        <w:br/>
        <w:t xml:space="preserve">Воспитатели проводят консультации для родителей по определенным вопросам, которые диктуются результатами изучения семейного воспитания. Например, на консультацию по теме «Руководство физическим воспитанием дошкольника» приглашаются те родители, которые не уделяют этому достаточного внимания. Заведующий, врач, логопед, музыкальный руководитель также консультируют родителей по вопросам, относящимся к их компетенции. Проведение консультаций требует подготовки, последующего </w:t>
      </w:r>
      <w:proofErr w:type="gramStart"/>
      <w:r w:rsidRPr="008B0E4F">
        <w:rPr>
          <w:rFonts w:ascii="Times New Roman" w:eastAsia="Times New Roman" w:hAnsi="Times New Roman" w:cs="Times New Roman"/>
          <w:color w:val="666666"/>
          <w:sz w:val="28"/>
          <w:szCs w:val="28"/>
        </w:rPr>
        <w:t>контроля за</w:t>
      </w:r>
      <w:proofErr w:type="gramEnd"/>
      <w:r w:rsidRPr="008B0E4F">
        <w:rPr>
          <w:rFonts w:ascii="Times New Roman" w:eastAsia="Times New Roman" w:hAnsi="Times New Roman" w:cs="Times New Roman"/>
          <w:color w:val="666666"/>
          <w:sz w:val="28"/>
          <w:szCs w:val="28"/>
        </w:rPr>
        <w:t xml:space="preserve"> тем, как используют родители, полученные рекомендации в воспитании детей.</w:t>
      </w:r>
      <w:r w:rsidRPr="008B0E4F">
        <w:rPr>
          <w:rFonts w:ascii="Times New Roman" w:eastAsia="Times New Roman" w:hAnsi="Times New Roman" w:cs="Times New Roman"/>
          <w:color w:val="666666"/>
          <w:sz w:val="28"/>
          <w:szCs w:val="28"/>
        </w:rPr>
        <w:br/>
        <w:t xml:space="preserve">Вечера для родителей и других членов семьи, проводимые в дошкольных учреждениях, носят тематический характер, например: «Физкультура и семья», «Праздник в жизни ребенка». Своеобразие этой формы работы заключается в том, что после краткого сообщения, </w:t>
      </w:r>
      <w:proofErr w:type="gramStart"/>
      <w:r w:rsidRPr="008B0E4F">
        <w:rPr>
          <w:rFonts w:ascii="Times New Roman" w:eastAsia="Times New Roman" w:hAnsi="Times New Roman" w:cs="Times New Roman"/>
          <w:color w:val="666666"/>
          <w:sz w:val="28"/>
          <w:szCs w:val="28"/>
        </w:rPr>
        <w:t>собравшимся</w:t>
      </w:r>
      <w:proofErr w:type="gramEnd"/>
      <w:r w:rsidRPr="008B0E4F">
        <w:rPr>
          <w:rFonts w:ascii="Times New Roman" w:eastAsia="Times New Roman" w:hAnsi="Times New Roman" w:cs="Times New Roman"/>
          <w:color w:val="666666"/>
          <w:sz w:val="28"/>
          <w:szCs w:val="28"/>
        </w:rPr>
        <w:t xml:space="preserve"> предлагается посмотреть художественные выступления детей, сотрудников детского учреждения, самих родителей.</w:t>
      </w:r>
      <w:r w:rsidRPr="008B0E4F">
        <w:rPr>
          <w:rFonts w:ascii="Times New Roman" w:eastAsia="Times New Roman" w:hAnsi="Times New Roman" w:cs="Times New Roman"/>
          <w:color w:val="666666"/>
          <w:sz w:val="28"/>
          <w:szCs w:val="28"/>
        </w:rPr>
        <w:br/>
        <w:t>Интересен опыт проведения вечеров и на такие темы: «Как надо любить своих детей», «Роль отца в воспитании детей», «Знаем ли мы своих детей»: вечеров вопросов и ответов; полезны также встречи родителей с детскими писателями поэтами, композиторами. Оправдывают себя и такие формы работы с семьей, как устный журнал, встреча за круглым столом, в которой участвуют педагоги, врач, юрист.</w:t>
      </w:r>
      <w:r w:rsidRPr="008B0E4F">
        <w:rPr>
          <w:rFonts w:ascii="Times New Roman" w:eastAsia="Times New Roman" w:hAnsi="Times New Roman" w:cs="Times New Roman"/>
          <w:color w:val="666666"/>
          <w:sz w:val="28"/>
          <w:szCs w:val="28"/>
        </w:rPr>
        <w:br/>
        <w:t>Наибольшую убедительность и действенность в работе с семьей приобретает при использовании комплекса наглядных средств: показ работы воспитателя с детьми, использования технических средств, оформление выставок, стендов, фотовитрин и др.</w:t>
      </w:r>
      <w:r w:rsidRPr="008B0E4F">
        <w:rPr>
          <w:rFonts w:ascii="Times New Roman" w:eastAsia="Times New Roman" w:hAnsi="Times New Roman" w:cs="Times New Roman"/>
          <w:color w:val="666666"/>
          <w:sz w:val="28"/>
          <w:szCs w:val="28"/>
        </w:rPr>
        <w:br/>
        <w:t xml:space="preserve">В практику дошкольных учреждений вошли так называемые открытые дни для родителей (родительские дни), которые планируются на год. Родители заранее оповещаются о них. В эти дни они наблюдают занятия, игровую и трудовую деятельность, прогулки детей: какими приемами пользуется </w:t>
      </w:r>
      <w:r w:rsidRPr="008B0E4F">
        <w:rPr>
          <w:rFonts w:ascii="Times New Roman" w:eastAsia="Times New Roman" w:hAnsi="Times New Roman" w:cs="Times New Roman"/>
          <w:color w:val="666666"/>
          <w:sz w:val="28"/>
          <w:szCs w:val="28"/>
        </w:rPr>
        <w:lastRenderedPageBreak/>
        <w:t>воспитатель в их обучении и воспитании, как они занимаются, трудятся, ведут себя в коллективе. Кроме специально планируемых открытых дней, практикуется показ родителям отдельных фрагментов из жизни дошкольного учреждения. Иногда это делается до начала доклада на определенную тему.</w:t>
      </w:r>
      <w:r w:rsidRPr="008B0E4F">
        <w:rPr>
          <w:rFonts w:ascii="Times New Roman" w:eastAsia="Times New Roman" w:hAnsi="Times New Roman" w:cs="Times New Roman"/>
          <w:color w:val="666666"/>
          <w:sz w:val="28"/>
          <w:szCs w:val="28"/>
        </w:rPr>
        <w:br/>
        <w:t>Большую пользу оказывают родителям кинофильмы на темы воспитания, которые нередко служат началом живого обсуждения, диспута по волнующим матерей и отцов вопросам.</w:t>
      </w:r>
      <w:r w:rsidRPr="008B0E4F">
        <w:rPr>
          <w:rFonts w:ascii="Times New Roman" w:eastAsia="Times New Roman" w:hAnsi="Times New Roman" w:cs="Times New Roman"/>
          <w:color w:val="666666"/>
          <w:sz w:val="28"/>
          <w:szCs w:val="28"/>
        </w:rPr>
        <w:br/>
        <w:t xml:space="preserve">Звукозаписывающая техника используется для демонстрации речи </w:t>
      </w:r>
      <w:proofErr w:type="spellStart"/>
      <w:r w:rsidRPr="008B0E4F">
        <w:rPr>
          <w:rFonts w:ascii="Times New Roman" w:eastAsia="Times New Roman" w:hAnsi="Times New Roman" w:cs="Times New Roman"/>
          <w:color w:val="666666"/>
          <w:sz w:val="28"/>
          <w:szCs w:val="28"/>
        </w:rPr>
        <w:t>д</w:t>
      </w:r>
      <w:proofErr w:type="gramStart"/>
      <w:r w:rsidRPr="008B0E4F">
        <w:rPr>
          <w:rFonts w:ascii="Times New Roman" w:eastAsia="Times New Roman" w:hAnsi="Times New Roman" w:cs="Times New Roman"/>
          <w:color w:val="666666"/>
          <w:sz w:val="28"/>
          <w:szCs w:val="28"/>
        </w:rPr>
        <w:t>e</w:t>
      </w:r>
      <w:proofErr w:type="gramEnd"/>
      <w:r w:rsidRPr="008B0E4F">
        <w:rPr>
          <w:rFonts w:ascii="Times New Roman" w:eastAsia="Times New Roman" w:hAnsi="Times New Roman" w:cs="Times New Roman"/>
          <w:color w:val="666666"/>
          <w:sz w:val="28"/>
          <w:szCs w:val="28"/>
        </w:rPr>
        <w:t>тей</w:t>
      </w:r>
      <w:proofErr w:type="spellEnd"/>
      <w:r w:rsidRPr="008B0E4F">
        <w:rPr>
          <w:rFonts w:ascii="Times New Roman" w:eastAsia="Times New Roman" w:hAnsi="Times New Roman" w:cs="Times New Roman"/>
          <w:color w:val="666666"/>
          <w:sz w:val="28"/>
          <w:szCs w:val="28"/>
        </w:rPr>
        <w:t xml:space="preserve"> исполняемых ими песен, стихов, рассказов, а также для знакомства с музыкальными произведениями из детского репертуара.</w:t>
      </w:r>
      <w:r w:rsidRPr="008B0E4F">
        <w:rPr>
          <w:rFonts w:ascii="Times New Roman" w:eastAsia="Times New Roman" w:hAnsi="Times New Roman" w:cs="Times New Roman"/>
          <w:color w:val="666666"/>
          <w:sz w:val="28"/>
          <w:szCs w:val="28"/>
        </w:rPr>
        <w:br/>
        <w:t>         Воспитатели оформляют тематические выставки, знакомящие родителей творческими работами детей: рисунками, аппликацией, поделками и природного материала. Полезно также оформление стендов и витрин, содержанием</w:t>
      </w:r>
      <w:r w:rsidRPr="008B0E4F">
        <w:rPr>
          <w:rFonts w:ascii="Times New Roman" w:eastAsia="Times New Roman" w:hAnsi="Times New Roman" w:cs="Times New Roman"/>
          <w:color w:val="666666"/>
          <w:sz w:val="28"/>
          <w:szCs w:val="28"/>
        </w:rPr>
        <w:br/>
        <w:t>которых являются текстовые и фотоиллюстративные материалы на определенную</w:t>
      </w:r>
      <w:r w:rsidRPr="008B0E4F">
        <w:rPr>
          <w:rFonts w:ascii="Times New Roman" w:eastAsia="Times New Roman" w:hAnsi="Times New Roman" w:cs="Times New Roman"/>
          <w:color w:val="666666"/>
          <w:sz w:val="28"/>
          <w:szCs w:val="28"/>
        </w:rPr>
        <w:br/>
        <w:t>тему, например: «Воспитываем спортсменов» или «Готовим детей к школе», «Выходной день дома» - так может быть назван стенд, материалы которого рассказывают о прогулках с детьми в природу, семейных чтениях, совместном труде взрослых, и детей, домашних играх и занятиях. Отдельные стенды носят</w:t>
      </w:r>
      <w:r w:rsidRPr="008B0E4F">
        <w:rPr>
          <w:rFonts w:ascii="Times New Roman" w:eastAsia="Times New Roman" w:hAnsi="Times New Roman" w:cs="Times New Roman"/>
          <w:color w:val="666666"/>
          <w:sz w:val="28"/>
          <w:szCs w:val="28"/>
        </w:rPr>
        <w:br/>
        <w:t>информационный характер: режим дня в дошкольном учреждении, планы работы воспитателей с детьми на одну-две недели, дни и часы консультаций для родителей.</w:t>
      </w:r>
      <w:r w:rsidRPr="008B0E4F">
        <w:rPr>
          <w:rFonts w:ascii="Times New Roman" w:eastAsia="Times New Roman" w:hAnsi="Times New Roman" w:cs="Times New Roman"/>
          <w:color w:val="666666"/>
          <w:sz w:val="28"/>
          <w:szCs w:val="28"/>
        </w:rPr>
        <w:br/>
        <w:t>Чтобы наглядный материал был активно воспринят родителями, необходимо привлекать к нему их внимание, интересоваться, как он используется в воспитании детей.</w:t>
      </w:r>
      <w:r w:rsidRPr="008B0E4F">
        <w:rPr>
          <w:rFonts w:ascii="Times New Roman" w:eastAsia="Times New Roman" w:hAnsi="Times New Roman" w:cs="Times New Roman"/>
          <w:color w:val="666666"/>
          <w:sz w:val="28"/>
          <w:szCs w:val="28"/>
        </w:rPr>
        <w:br/>
        <w:t>Родительской общественности принадлежит значительная роль в жизни дошкольного учреждения, в частности в работе с семьей, в каждом детском саду имеется родительский комитет, избираемый на общем собрании родителей. В него входят представители от родителей детей всех возрастных групп.</w:t>
      </w:r>
      <w:r w:rsidRPr="008B0E4F">
        <w:rPr>
          <w:rFonts w:ascii="Times New Roman" w:eastAsia="Times New Roman" w:hAnsi="Times New Roman" w:cs="Times New Roman"/>
          <w:color w:val="666666"/>
          <w:sz w:val="28"/>
          <w:szCs w:val="28"/>
        </w:rPr>
        <w:br/>
        <w:t>Родительский комитет организует свою работу в соответствии: с «Положением о родительском комитете в детском саду». Работа его планируется на год; содержание ее направлено на оказание помощи работникам дошкольного учреждения в воспитании детей, а также в работе с семьей. В каждой возрастной группе имеется родительский актив, который оказывает возможную помощь воспитателям: помогает в подготовке родительских собраний, вечеров, привлекает родителей к выполнению отдельных поручений и заданий.</w:t>
      </w:r>
      <w:r w:rsidRPr="008B0E4F">
        <w:rPr>
          <w:rFonts w:ascii="Times New Roman" w:eastAsia="Times New Roman" w:hAnsi="Times New Roman" w:cs="Times New Roman"/>
          <w:color w:val="666666"/>
          <w:sz w:val="28"/>
          <w:szCs w:val="28"/>
        </w:rPr>
        <w:br/>
        <w:t xml:space="preserve">Родительский комитет организует дежурство родителей в дошкольном учреждении с целью осуществления общественно контроля и оказания помощи воспитателям. Он должен быть тесно связан с советом родительской общественности, имеющимся в каждом районе, </w:t>
      </w:r>
      <w:proofErr w:type="spellStart"/>
      <w:proofErr w:type="gramStart"/>
      <w:r w:rsidRPr="008B0E4F">
        <w:rPr>
          <w:rFonts w:ascii="Times New Roman" w:eastAsia="Times New Roman" w:hAnsi="Times New Roman" w:cs="Times New Roman"/>
          <w:color w:val="666666"/>
          <w:sz w:val="28"/>
          <w:szCs w:val="28"/>
        </w:rPr>
        <w:t>горо</w:t>
      </w:r>
      <w:proofErr w:type="spellEnd"/>
      <w:r w:rsidRPr="008B0E4F">
        <w:rPr>
          <w:rFonts w:ascii="Times New Roman" w:eastAsia="Times New Roman" w:hAnsi="Times New Roman" w:cs="Times New Roman"/>
          <w:color w:val="666666"/>
          <w:sz w:val="28"/>
          <w:szCs w:val="28"/>
        </w:rPr>
        <w:t xml:space="preserve"> де</w:t>
      </w:r>
      <w:proofErr w:type="gramEnd"/>
      <w:r w:rsidRPr="008B0E4F">
        <w:rPr>
          <w:rFonts w:ascii="Times New Roman" w:eastAsia="Times New Roman" w:hAnsi="Times New Roman" w:cs="Times New Roman"/>
          <w:color w:val="666666"/>
          <w:sz w:val="28"/>
          <w:szCs w:val="28"/>
        </w:rPr>
        <w:t xml:space="preserve"> и на </w:t>
      </w:r>
      <w:r w:rsidRPr="008B0E4F">
        <w:rPr>
          <w:rFonts w:ascii="Times New Roman" w:eastAsia="Times New Roman" w:hAnsi="Times New Roman" w:cs="Times New Roman"/>
          <w:color w:val="666666"/>
          <w:sz w:val="28"/>
          <w:szCs w:val="28"/>
        </w:rPr>
        <w:lastRenderedPageBreak/>
        <w:t>отдельных предприятиях, активно участвовать в его работе.</w:t>
      </w:r>
      <w:r w:rsidRPr="008B0E4F">
        <w:rPr>
          <w:rFonts w:ascii="Times New Roman" w:eastAsia="Times New Roman" w:hAnsi="Times New Roman" w:cs="Times New Roman"/>
          <w:color w:val="666666"/>
          <w:sz w:val="28"/>
          <w:szCs w:val="28"/>
        </w:rPr>
        <w:br/>
        <w:t>Особенно велика роль родительского актива в организации педагогического просвещения родителей; вместе с работниками дошкольного учреждения активисты родители добиваются осуществления родительского всеобуча, показывают пример настойчивого овладения педагогическими знаниями. Все более широкое распространение получают школы молодой семьи, клубы молодых родителей, семейные клубы выходного дня, устные журналы на темы воспитания, например «В чем счастье наших детей?», «Всегда ли мы правы?". Странички таких журналов ведут педагоги, врачи, юристы. Библиотеки организуют читательские конференции и диспуты по художественно-педагогическим произведениям.</w:t>
      </w:r>
      <w:r w:rsidRPr="008B0E4F">
        <w:rPr>
          <w:rFonts w:ascii="Times New Roman" w:eastAsia="Times New Roman" w:hAnsi="Times New Roman" w:cs="Times New Roman"/>
          <w:color w:val="666666"/>
          <w:sz w:val="28"/>
          <w:szCs w:val="28"/>
        </w:rPr>
        <w:br/>
        <w:t>Работники дошкольных учреждений, и, прежде всего воспитатели, активно участвуют в педагогической пропаганде в роли ее организаторов, в качестве лекторов и консультантов по вопросам воспитания детей дошкольного возраста.</w:t>
      </w:r>
      <w:r w:rsidRPr="008B0E4F">
        <w:rPr>
          <w:rFonts w:ascii="Times New Roman" w:eastAsia="Times New Roman" w:hAnsi="Times New Roman" w:cs="Times New Roman"/>
          <w:color w:val="666666"/>
          <w:sz w:val="28"/>
          <w:szCs w:val="28"/>
        </w:rPr>
        <w:br/>
        <w:t>         Физкультурные праздники имеют огромное значение в активном приобщении каждого ребенка к занятиям физической культурой. Они положительно влияют на воспитание детей интереса к активной двигательной деятельности. В них активно участвует весь детский коллектив группы, выявляется двигательная подготовленность детей, умение проявлять двигательные качества в необычных условиях и игровых ситуациях. В программу физкультурного праздника включаются физические упражнения, игры с элементами спорта и подвижные игры, спортивные упражнения, игры эстафеты, а также занимательные викторины и загадки. Физкультурные досуги - форма активного отдыха детей. В содержание досуга входят веселые игры, забавы, развлечения. Они закрепляют двигательные умения и навыки детей, развивают двигательные качества.</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color w:val="666666"/>
          <w:sz w:val="28"/>
          <w:szCs w:val="28"/>
        </w:rPr>
        <w:t> </w:t>
      </w:r>
    </w:p>
    <w:p w:rsidR="008B0E4F" w:rsidRPr="008B0E4F" w:rsidRDefault="008B0E4F" w:rsidP="008B0E4F">
      <w:pPr>
        <w:spacing w:before="75" w:after="75" w:line="240" w:lineRule="auto"/>
        <w:ind w:left="105" w:right="105" w:firstLine="400"/>
        <w:jc w:val="both"/>
        <w:textAlignment w:val="top"/>
        <w:rPr>
          <w:rFonts w:ascii="Times New Roman" w:eastAsia="Times New Roman" w:hAnsi="Times New Roman" w:cs="Times New Roman"/>
          <w:color w:val="666666"/>
          <w:sz w:val="28"/>
          <w:szCs w:val="28"/>
        </w:rPr>
      </w:pPr>
      <w:r w:rsidRPr="008B0E4F">
        <w:rPr>
          <w:rFonts w:ascii="Times New Roman" w:eastAsia="Times New Roman" w:hAnsi="Times New Roman" w:cs="Times New Roman"/>
          <w:b/>
          <w:bCs/>
          <w:color w:val="666666"/>
          <w:sz w:val="28"/>
          <w:szCs w:val="28"/>
        </w:rPr>
        <w:t>Вывод</w:t>
      </w:r>
      <w:r w:rsidRPr="008B0E4F">
        <w:rPr>
          <w:rFonts w:ascii="Times New Roman" w:eastAsia="Times New Roman" w:hAnsi="Times New Roman" w:cs="Times New Roman"/>
          <w:color w:val="666666"/>
          <w:sz w:val="28"/>
          <w:szCs w:val="28"/>
        </w:rPr>
        <w:br/>
        <w:t>Важнейшим фактором, оказывающим всестороннее влияние на укрепление детского организма, является физическая культура. Актуальной задачей является привитие детям стойкого интереса к занятиям физическими упражнениями, обучение их доступным двигательным умениям. Усиливается интерес и внимание к организации физической культуры во дворах жилых домов. Родители проявляют большую заинтересованность в том, чтобы в режиме ежедневно предусматривалась их двигательная активность.</w:t>
      </w:r>
      <w:r w:rsidRPr="008B0E4F">
        <w:rPr>
          <w:rFonts w:ascii="Times New Roman" w:eastAsia="Times New Roman" w:hAnsi="Times New Roman" w:cs="Times New Roman"/>
          <w:color w:val="666666"/>
          <w:sz w:val="28"/>
          <w:szCs w:val="28"/>
        </w:rPr>
        <w:br/>
        <w:t xml:space="preserve">Более полное использование всех возможностей физической культуры достигается в совместной работе дошкольного учреждения и семьи. Если меры по укреплению здоровья ребенка, проводимые в детском саду, дополняются ежедневными упражнениями и подвижными играми в семейных условиях (с учетом индивидуальности ребенка), использованием разнообразных средств у него развиваются индивидуальные склонности и </w:t>
      </w:r>
      <w:r w:rsidRPr="008B0E4F">
        <w:rPr>
          <w:rFonts w:ascii="Times New Roman" w:eastAsia="Times New Roman" w:hAnsi="Times New Roman" w:cs="Times New Roman"/>
          <w:color w:val="666666"/>
          <w:sz w:val="28"/>
          <w:szCs w:val="28"/>
        </w:rPr>
        <w:lastRenderedPageBreak/>
        <w:t>интересы.</w:t>
      </w:r>
      <w:r w:rsidRPr="008B0E4F">
        <w:rPr>
          <w:rFonts w:ascii="Times New Roman" w:eastAsia="Times New Roman" w:hAnsi="Times New Roman" w:cs="Times New Roman"/>
          <w:color w:val="666666"/>
          <w:sz w:val="28"/>
          <w:szCs w:val="28"/>
        </w:rPr>
        <w:br/>
        <w:t xml:space="preserve">Семья во многом определяет отношение детей к физическим упражнениям, их интерес к спорту, активность и инициативу. Этому способствует близкое эмоциональное общение детей и взрослых в разных ситуациях, естественно </w:t>
      </w:r>
      <w:proofErr w:type="gramStart"/>
      <w:r w:rsidRPr="008B0E4F">
        <w:rPr>
          <w:rFonts w:ascii="Times New Roman" w:eastAsia="Times New Roman" w:hAnsi="Times New Roman" w:cs="Times New Roman"/>
          <w:color w:val="666666"/>
          <w:sz w:val="28"/>
          <w:szCs w:val="28"/>
        </w:rPr>
        <w:t>возникающая</w:t>
      </w:r>
      <w:proofErr w:type="gramEnd"/>
      <w:r w:rsidRPr="008B0E4F">
        <w:rPr>
          <w:rFonts w:ascii="Times New Roman" w:eastAsia="Times New Roman" w:hAnsi="Times New Roman" w:cs="Times New Roman"/>
          <w:color w:val="666666"/>
          <w:sz w:val="28"/>
          <w:szCs w:val="28"/>
        </w:rPr>
        <w:t xml:space="preserve"> в их совместной деятельности. </w:t>
      </w:r>
      <w:r w:rsidRPr="008B0E4F">
        <w:rPr>
          <w:rFonts w:ascii="Times New Roman" w:eastAsia="Times New Roman" w:hAnsi="Times New Roman" w:cs="Times New Roman"/>
          <w:color w:val="666666"/>
          <w:sz w:val="28"/>
          <w:szCs w:val="28"/>
        </w:rPr>
        <w:br/>
        <w:t xml:space="preserve">Физкультурные праздники значимы для всестороннего развития и воспитания детей. Во время праздника они принимают заинтересованное участие в разнообразной двигательной деятельности - упражнениях, подвижных и спортивных играх, эстафетах, танцах, аттракционах. Действуя с большим эмоциональным подъемом, стремясь к достижениям лучших результатов в условиях соревнования, дети совершенствуются физически. Проявлении самостоятельности и инициативы в коллективе сверстников способствует активному применению дошкольниками приобретенных </w:t>
      </w:r>
      <w:proofErr w:type="gramStart"/>
      <w:r w:rsidRPr="008B0E4F">
        <w:rPr>
          <w:rFonts w:ascii="Times New Roman" w:eastAsia="Times New Roman" w:hAnsi="Times New Roman" w:cs="Times New Roman"/>
          <w:color w:val="666666"/>
          <w:sz w:val="28"/>
          <w:szCs w:val="28"/>
        </w:rPr>
        <w:t>раннее</w:t>
      </w:r>
      <w:proofErr w:type="gramEnd"/>
      <w:r w:rsidRPr="008B0E4F">
        <w:rPr>
          <w:rFonts w:ascii="Times New Roman" w:eastAsia="Times New Roman" w:hAnsi="Times New Roman" w:cs="Times New Roman"/>
          <w:color w:val="666666"/>
          <w:sz w:val="28"/>
          <w:szCs w:val="28"/>
        </w:rPr>
        <w:t xml:space="preserve"> двигательных, навыков и умений, развитию ловкости, быстроты, силы, выносливости, ориентировки в пространстве и других полезных качеств и умений.</w:t>
      </w:r>
      <w:r w:rsidRPr="008B0E4F">
        <w:rPr>
          <w:rFonts w:ascii="Times New Roman" w:eastAsia="Times New Roman" w:hAnsi="Times New Roman" w:cs="Times New Roman"/>
          <w:color w:val="666666"/>
          <w:sz w:val="28"/>
          <w:szCs w:val="28"/>
        </w:rPr>
        <w:br/>
        <w:t>Участие в праздниках и подготовка к ним приносят большое эмоциональное и эстетическое удовлетворение, объединяют детей и взрослых общими радостными переживаниями, надолго остаются в памяти, как яркое событие. Совместная с товарищами деятельность, игры, красочное оформление места проведения праздников, звучание музыки, торжественное открытие и закрытие праздника влияют на развитие вкуса, воображения. Все это стимулирует их творчество. Вследствие такой разносторонней деятельности решаются многие задачи трудового воспитания, оказывают влияние на формирование детской личности.</w:t>
      </w:r>
    </w:p>
    <w:p w:rsidR="00E22FB3" w:rsidRPr="008B0E4F" w:rsidRDefault="00E22FB3">
      <w:pPr>
        <w:rPr>
          <w:rFonts w:ascii="Times New Roman" w:hAnsi="Times New Roman" w:cs="Times New Roman"/>
          <w:sz w:val="28"/>
          <w:szCs w:val="28"/>
        </w:rPr>
      </w:pPr>
    </w:p>
    <w:sectPr w:rsidR="00E22FB3" w:rsidRPr="008B0E4F" w:rsidSect="004C36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B5B99"/>
    <w:multiLevelType w:val="multilevel"/>
    <w:tmpl w:val="A262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712B20"/>
    <w:multiLevelType w:val="multilevel"/>
    <w:tmpl w:val="4632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0E4F"/>
    <w:rsid w:val="001C29C8"/>
    <w:rsid w:val="004C36F2"/>
    <w:rsid w:val="006B0FDE"/>
    <w:rsid w:val="00807A6D"/>
    <w:rsid w:val="008B0E4F"/>
    <w:rsid w:val="00E22F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6F2"/>
  </w:style>
  <w:style w:type="paragraph" w:styleId="3">
    <w:name w:val="heading 3"/>
    <w:basedOn w:val="a"/>
    <w:link w:val="30"/>
    <w:uiPriority w:val="9"/>
    <w:qFormat/>
    <w:rsid w:val="008B0E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0E4F"/>
    <w:rPr>
      <w:rFonts w:ascii="Times New Roman" w:eastAsia="Times New Roman" w:hAnsi="Times New Roman" w:cs="Times New Roman"/>
      <w:b/>
      <w:bCs/>
      <w:sz w:val="27"/>
      <w:szCs w:val="27"/>
    </w:rPr>
  </w:style>
  <w:style w:type="paragraph" w:styleId="a3">
    <w:name w:val="Normal (Web)"/>
    <w:basedOn w:val="a"/>
    <w:uiPriority w:val="99"/>
    <w:semiHidden/>
    <w:unhideWhenUsed/>
    <w:rsid w:val="008B0E4F"/>
    <w:pPr>
      <w:spacing w:before="75" w:after="75" w:line="240" w:lineRule="auto"/>
      <w:ind w:left="105" w:right="105" w:firstLine="400"/>
      <w:jc w:val="both"/>
      <w:textAlignment w:val="top"/>
    </w:pPr>
    <w:rPr>
      <w:rFonts w:ascii="Arial" w:eastAsia="Times New Roman" w:hAnsi="Arial" w:cs="Arial"/>
      <w:color w:val="666666"/>
      <w:sz w:val="18"/>
      <w:szCs w:val="18"/>
    </w:rPr>
  </w:style>
  <w:style w:type="character" w:styleId="a4">
    <w:name w:val="Strong"/>
    <w:basedOn w:val="a0"/>
    <w:uiPriority w:val="22"/>
    <w:qFormat/>
    <w:rsid w:val="008B0E4F"/>
    <w:rPr>
      <w:b/>
      <w:bCs/>
    </w:rPr>
  </w:style>
</w:styles>
</file>

<file path=word/webSettings.xml><?xml version="1.0" encoding="utf-8"?>
<w:webSettings xmlns:r="http://schemas.openxmlformats.org/officeDocument/2006/relationships" xmlns:w="http://schemas.openxmlformats.org/wordprocessingml/2006/main">
  <w:divs>
    <w:div w:id="35449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26</Pages>
  <Words>9354</Words>
  <Characters>53318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4</cp:revision>
  <dcterms:created xsi:type="dcterms:W3CDTF">2011-06-06T14:46:00Z</dcterms:created>
  <dcterms:modified xsi:type="dcterms:W3CDTF">2011-06-06T15:05:00Z</dcterms:modified>
</cp:coreProperties>
</file>